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7F8D" w14:textId="2FAB4FB4" w:rsidR="007E04F6" w:rsidRPr="00EA3E72" w:rsidRDefault="00AE6A33" w:rsidP="00F43E7A">
      <w:pPr>
        <w:pStyle w:val="Ttulo1"/>
        <w:spacing w:line="276" w:lineRule="auto"/>
        <w:jc w:val="center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t xml:space="preserve">Carta de nomeação </w:t>
      </w:r>
      <w:r w:rsidR="00694624" w:rsidRPr="00EA3E72">
        <w:rPr>
          <w:rFonts w:ascii="Arial" w:hAnsi="Arial" w:cs="Arial"/>
          <w:lang w:val="pt-BR"/>
        </w:rPr>
        <w:t xml:space="preserve">do </w:t>
      </w:r>
      <w:r w:rsidR="00EA3E72" w:rsidRPr="00EA3E72">
        <w:rPr>
          <w:rFonts w:ascii="Arial" w:hAnsi="Arial" w:cs="Arial"/>
          <w:lang w:val="pt-BR"/>
        </w:rPr>
        <w:t>Encarregado de Proteção de Dados</w:t>
      </w:r>
      <w:r w:rsidR="00FD52B1">
        <w:rPr>
          <w:rFonts w:ascii="Arial" w:hAnsi="Arial" w:cs="Arial"/>
          <w:lang w:val="pt-BR"/>
        </w:rPr>
        <w:t xml:space="preserve"> (DPO)</w:t>
      </w:r>
    </w:p>
    <w:p w14:paraId="1F042329" w14:textId="77777777" w:rsidR="00F65853" w:rsidRPr="00EA3E72" w:rsidRDefault="00281A89" w:rsidP="0062313E">
      <w:pPr>
        <w:spacing w:line="276" w:lineRule="auto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br/>
      </w:r>
    </w:p>
    <w:p w14:paraId="7CC594B0" w14:textId="77777777" w:rsidR="002E07AB" w:rsidRPr="002E07AB" w:rsidRDefault="002E07AB" w:rsidP="002E07AB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lang w:val="pt-BR"/>
        </w:rPr>
      </w:pPr>
      <w:r w:rsidRPr="002E07AB">
        <w:rPr>
          <w:rFonts w:ascii="Arial" w:hAnsi="Arial" w:cs="Arial"/>
          <w:b/>
          <w:lang w:val="pt-BR"/>
        </w:rPr>
        <w:t>Identificação do Controlador e do Encarregado de Proteção de Dados</w:t>
      </w:r>
    </w:p>
    <w:p w14:paraId="42E61800" w14:textId="77777777" w:rsidR="002E07AB" w:rsidRDefault="002E07AB" w:rsidP="00655E0F">
      <w:pPr>
        <w:spacing w:line="276" w:lineRule="auto"/>
        <w:jc w:val="both"/>
        <w:rPr>
          <w:rFonts w:ascii="Arial" w:hAnsi="Arial" w:cs="Arial"/>
          <w:lang w:val="pt-BR"/>
        </w:rPr>
      </w:pPr>
    </w:p>
    <w:p w14:paraId="10339FC7" w14:textId="34E37B9C" w:rsidR="009815EF" w:rsidRPr="00EA3E72" w:rsidRDefault="00655E0F" w:rsidP="00655E0F">
      <w:pPr>
        <w:spacing w:line="276" w:lineRule="auto"/>
        <w:jc w:val="both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t xml:space="preserve">A empresa </w:t>
      </w:r>
      <w:proofErr w:type="spellStart"/>
      <w:r w:rsidR="00F56D0D" w:rsidRPr="00F56D0D">
        <w:rPr>
          <w:highlight w:val="yellow"/>
        </w:rPr>
        <w:t>Serviço</w:t>
      </w:r>
      <w:proofErr w:type="spellEnd"/>
      <w:r w:rsidR="00F56D0D" w:rsidRPr="00F56D0D">
        <w:rPr>
          <w:highlight w:val="yellow"/>
        </w:rPr>
        <w:t xml:space="preserve"> Nacional de </w:t>
      </w:r>
      <w:proofErr w:type="spellStart"/>
      <w:r w:rsidR="00F56D0D" w:rsidRPr="00F56D0D">
        <w:rPr>
          <w:highlight w:val="yellow"/>
        </w:rPr>
        <w:t>Aprendizagem</w:t>
      </w:r>
      <w:proofErr w:type="spellEnd"/>
      <w:r w:rsidR="00F56D0D" w:rsidRPr="00F56D0D">
        <w:rPr>
          <w:highlight w:val="yellow"/>
        </w:rPr>
        <w:t xml:space="preserve"> Comercial – Regional Alagoas</w:t>
      </w:r>
      <w:r w:rsidRPr="00A60D56">
        <w:rPr>
          <w:rFonts w:ascii="Arial" w:hAnsi="Arial" w:cs="Arial"/>
          <w:highlight w:val="yellow"/>
          <w:lang w:val="pt-BR"/>
        </w:rPr>
        <w:t xml:space="preserve">, CNPJ </w:t>
      </w:r>
      <w:r w:rsidR="00F56D0D" w:rsidRPr="00F56D0D">
        <w:rPr>
          <w:rFonts w:ascii="Arial" w:hAnsi="Arial" w:cs="Arial"/>
          <w:highlight w:val="yellow"/>
          <w:lang w:val="pt-BR"/>
        </w:rPr>
        <w:t>03.692.424/0001-52</w:t>
      </w:r>
      <w:r w:rsidRPr="00EA3E72">
        <w:rPr>
          <w:rFonts w:ascii="Arial" w:hAnsi="Arial" w:cs="Arial"/>
          <w:lang w:val="pt-BR"/>
        </w:rPr>
        <w:t xml:space="preserve">, situada à </w:t>
      </w:r>
      <w:r w:rsidR="00F56D0D" w:rsidRPr="00F56D0D">
        <w:rPr>
          <w:highlight w:val="yellow"/>
        </w:rPr>
        <w:t xml:space="preserve">Av. </w:t>
      </w:r>
      <w:proofErr w:type="spellStart"/>
      <w:r w:rsidR="00F56D0D" w:rsidRPr="00F56D0D">
        <w:rPr>
          <w:highlight w:val="yellow"/>
        </w:rPr>
        <w:t>Comendador</w:t>
      </w:r>
      <w:proofErr w:type="spellEnd"/>
      <w:r w:rsidR="00F56D0D" w:rsidRPr="00F56D0D">
        <w:rPr>
          <w:highlight w:val="yellow"/>
        </w:rPr>
        <w:t xml:space="preserve"> Francisco Amorim </w:t>
      </w:r>
      <w:proofErr w:type="spellStart"/>
      <w:r w:rsidR="00F56D0D" w:rsidRPr="00F56D0D">
        <w:rPr>
          <w:highlight w:val="yellow"/>
        </w:rPr>
        <w:t>Leão</w:t>
      </w:r>
      <w:proofErr w:type="spellEnd"/>
      <w:r w:rsidR="00F56D0D" w:rsidRPr="00F56D0D">
        <w:rPr>
          <w:highlight w:val="yellow"/>
        </w:rPr>
        <w:t xml:space="preserve">, 240-A, Pinheiro, CEP: 57057-780, </w:t>
      </w:r>
      <w:proofErr w:type="spellStart"/>
      <w:r w:rsidR="00F56D0D" w:rsidRPr="00F56D0D">
        <w:rPr>
          <w:highlight w:val="yellow"/>
        </w:rPr>
        <w:t>Maceió</w:t>
      </w:r>
      <w:proofErr w:type="spellEnd"/>
      <w:r w:rsidR="00F56D0D" w:rsidRPr="00F56D0D">
        <w:rPr>
          <w:highlight w:val="yellow"/>
        </w:rPr>
        <w:t>, Alagoas</w:t>
      </w:r>
      <w:r w:rsidRPr="00EA3E72">
        <w:rPr>
          <w:rFonts w:ascii="Arial" w:hAnsi="Arial" w:cs="Arial"/>
          <w:lang w:val="pt-BR"/>
        </w:rPr>
        <w:t xml:space="preserve">, </w:t>
      </w:r>
      <w:r w:rsidR="00281A89" w:rsidRPr="00EA3E72">
        <w:rPr>
          <w:rFonts w:ascii="Arial" w:hAnsi="Arial" w:cs="Arial"/>
          <w:lang w:val="pt-BR"/>
        </w:rPr>
        <w:t>doravante denominad</w:t>
      </w:r>
      <w:r w:rsidRPr="00EA3E72">
        <w:rPr>
          <w:rFonts w:ascii="Arial" w:hAnsi="Arial" w:cs="Arial"/>
          <w:lang w:val="pt-BR"/>
        </w:rPr>
        <w:t>a</w:t>
      </w:r>
      <w:r w:rsidR="00281A89" w:rsidRPr="00EA3E72">
        <w:rPr>
          <w:rFonts w:ascii="Arial" w:hAnsi="Arial" w:cs="Arial"/>
          <w:lang w:val="pt-BR"/>
        </w:rPr>
        <w:t xml:space="preserve"> "</w:t>
      </w:r>
      <w:r w:rsidR="00281A89" w:rsidRPr="002E07AB">
        <w:rPr>
          <w:rFonts w:ascii="Arial" w:hAnsi="Arial" w:cs="Arial"/>
          <w:b/>
          <w:lang w:val="pt-BR"/>
        </w:rPr>
        <w:t>Controlador</w:t>
      </w:r>
      <w:r w:rsidR="00281A89" w:rsidRPr="00EA3E72">
        <w:rPr>
          <w:rFonts w:ascii="Arial" w:hAnsi="Arial" w:cs="Arial"/>
          <w:lang w:val="pt-BR"/>
        </w:rPr>
        <w:t>"</w:t>
      </w:r>
      <w:r w:rsidRPr="00EA3E72">
        <w:rPr>
          <w:rFonts w:ascii="Arial" w:hAnsi="Arial" w:cs="Arial"/>
          <w:lang w:val="pt-BR"/>
        </w:rPr>
        <w:t xml:space="preserve">, designa </w:t>
      </w:r>
      <w:r w:rsidR="00F56D0D">
        <w:rPr>
          <w:rFonts w:ascii="Arial" w:hAnsi="Arial" w:cs="Arial"/>
          <w:highlight w:val="yellow"/>
          <w:lang w:val="pt-BR"/>
        </w:rPr>
        <w:t>Vagner Cavalcanti</w:t>
      </w:r>
      <w:r w:rsidRPr="00EA3E72">
        <w:rPr>
          <w:rFonts w:ascii="Arial" w:hAnsi="Arial" w:cs="Arial"/>
          <w:lang w:val="pt-BR"/>
        </w:rPr>
        <w:t xml:space="preserve"> como </w:t>
      </w:r>
      <w:r w:rsidR="00EA3E72" w:rsidRPr="002E07AB">
        <w:rPr>
          <w:rFonts w:ascii="Arial" w:hAnsi="Arial" w:cs="Arial"/>
          <w:b/>
          <w:lang w:val="pt-BR"/>
        </w:rPr>
        <w:t>Encarregado de Proteção de Dados</w:t>
      </w:r>
      <w:r w:rsidRPr="00EA3E72">
        <w:rPr>
          <w:rFonts w:ascii="Arial" w:hAnsi="Arial" w:cs="Arial"/>
          <w:lang w:val="pt-BR"/>
        </w:rPr>
        <w:t xml:space="preserve"> nos</w:t>
      </w:r>
      <w:r w:rsidR="00281A89" w:rsidRPr="00EA3E72">
        <w:rPr>
          <w:rFonts w:ascii="Arial" w:hAnsi="Arial" w:cs="Arial"/>
          <w:lang w:val="pt-BR"/>
        </w:rPr>
        <w:t xml:space="preserve"> termos do art. </w:t>
      </w:r>
      <w:r w:rsidR="009815EF" w:rsidRPr="00EA3E72">
        <w:rPr>
          <w:rFonts w:ascii="Arial" w:hAnsi="Arial" w:cs="Arial"/>
          <w:lang w:val="pt-BR"/>
        </w:rPr>
        <w:t>41</w:t>
      </w:r>
      <w:r w:rsidR="00281A89" w:rsidRPr="00EA3E72">
        <w:rPr>
          <w:rFonts w:ascii="Arial" w:hAnsi="Arial" w:cs="Arial"/>
          <w:lang w:val="pt-BR"/>
        </w:rPr>
        <w:t xml:space="preserve"> </w:t>
      </w:r>
      <w:r w:rsidR="009815EF" w:rsidRPr="00EA3E72">
        <w:rPr>
          <w:rFonts w:ascii="Arial" w:hAnsi="Arial" w:cs="Arial"/>
          <w:lang w:val="pt-BR"/>
        </w:rPr>
        <w:t>da LGPD</w:t>
      </w:r>
      <w:r w:rsidR="002A4303" w:rsidRPr="00EA3E72">
        <w:rPr>
          <w:rFonts w:ascii="Arial" w:hAnsi="Arial" w:cs="Arial"/>
          <w:lang w:val="pt-BR"/>
        </w:rPr>
        <w:t xml:space="preserve"> descrito a seguir:</w:t>
      </w:r>
    </w:p>
    <w:p w14:paraId="27855EB9" w14:textId="77777777" w:rsidR="002A4303" w:rsidRPr="00EA3E72" w:rsidRDefault="002A4303" w:rsidP="0029352A">
      <w:pPr>
        <w:pStyle w:val="artigo"/>
        <w:ind w:firstLine="525"/>
        <w:jc w:val="both"/>
        <w:rPr>
          <w:rFonts w:ascii="Arial" w:hAnsi="Arial" w:cs="Arial"/>
          <w:color w:val="000000"/>
        </w:rPr>
      </w:pPr>
      <w:r w:rsidRPr="00EA3E72">
        <w:rPr>
          <w:rFonts w:ascii="Arial" w:hAnsi="Arial" w:cs="Arial"/>
          <w:color w:val="000000"/>
        </w:rPr>
        <w:t>Art. 41. O controlador deverá indicar encarregado pelo tratamento de dados pessoais.</w:t>
      </w:r>
    </w:p>
    <w:p w14:paraId="428FB959" w14:textId="77777777" w:rsidR="002A4303" w:rsidRPr="00EA3E72" w:rsidRDefault="002A4303" w:rsidP="0029352A">
      <w:pPr>
        <w:pStyle w:val="artigo"/>
        <w:ind w:firstLine="525"/>
        <w:jc w:val="both"/>
        <w:rPr>
          <w:rFonts w:ascii="Arial" w:hAnsi="Arial" w:cs="Arial"/>
          <w:color w:val="000000"/>
        </w:rPr>
      </w:pPr>
      <w:r w:rsidRPr="00EA3E72">
        <w:rPr>
          <w:rFonts w:ascii="Arial" w:hAnsi="Arial" w:cs="Arial"/>
          <w:color w:val="000000"/>
        </w:rPr>
        <w:t>§ 1º A identidade e as informações de contato do encarregado deverão ser divulgadas publicamente, de forma clara e objetiva, preferencialmente no sítio eletrônico do controlador.</w:t>
      </w:r>
    </w:p>
    <w:p w14:paraId="1EC65284" w14:textId="77777777" w:rsidR="002A4303" w:rsidRPr="00EA3E72" w:rsidRDefault="002A4303" w:rsidP="0029352A">
      <w:pPr>
        <w:pStyle w:val="artigo"/>
        <w:ind w:firstLine="525"/>
        <w:jc w:val="both"/>
        <w:rPr>
          <w:rFonts w:ascii="Arial" w:hAnsi="Arial" w:cs="Arial"/>
          <w:color w:val="000000"/>
        </w:rPr>
      </w:pPr>
      <w:r w:rsidRPr="00EA3E72">
        <w:rPr>
          <w:rFonts w:ascii="Arial" w:hAnsi="Arial" w:cs="Arial"/>
          <w:color w:val="000000"/>
        </w:rPr>
        <w:t>§ 2º As atividades do encarregado consistem em:</w:t>
      </w:r>
    </w:p>
    <w:p w14:paraId="39585ADC" w14:textId="77777777" w:rsidR="002A4303" w:rsidRPr="00EA3E72" w:rsidRDefault="002A4303" w:rsidP="0029352A">
      <w:pPr>
        <w:pStyle w:val="artigo"/>
        <w:ind w:firstLine="525"/>
        <w:jc w:val="both"/>
        <w:rPr>
          <w:rFonts w:ascii="Arial" w:hAnsi="Arial" w:cs="Arial"/>
          <w:color w:val="000000"/>
        </w:rPr>
      </w:pPr>
      <w:r w:rsidRPr="00EA3E72">
        <w:rPr>
          <w:rFonts w:ascii="Arial" w:hAnsi="Arial" w:cs="Arial"/>
          <w:color w:val="000000"/>
        </w:rPr>
        <w:t xml:space="preserve">I - </w:t>
      </w:r>
      <w:proofErr w:type="gramStart"/>
      <w:r w:rsidRPr="00EA3E72">
        <w:rPr>
          <w:rFonts w:ascii="Arial" w:hAnsi="Arial" w:cs="Arial"/>
          <w:color w:val="000000"/>
        </w:rPr>
        <w:t>aceitar</w:t>
      </w:r>
      <w:proofErr w:type="gramEnd"/>
      <w:r w:rsidRPr="00EA3E72">
        <w:rPr>
          <w:rFonts w:ascii="Arial" w:hAnsi="Arial" w:cs="Arial"/>
          <w:color w:val="000000"/>
        </w:rPr>
        <w:t xml:space="preserve"> reclamações e comunicações dos titulares, prestar esclarecimentos e adotar providências;</w:t>
      </w:r>
    </w:p>
    <w:p w14:paraId="0DA279A6" w14:textId="77777777" w:rsidR="002A4303" w:rsidRPr="00EA3E72" w:rsidRDefault="002A4303" w:rsidP="0029352A">
      <w:pPr>
        <w:pStyle w:val="artigo"/>
        <w:ind w:firstLine="525"/>
        <w:jc w:val="both"/>
        <w:rPr>
          <w:rFonts w:ascii="Arial" w:hAnsi="Arial" w:cs="Arial"/>
          <w:color w:val="000000"/>
        </w:rPr>
      </w:pPr>
      <w:r w:rsidRPr="00EA3E72">
        <w:rPr>
          <w:rFonts w:ascii="Arial" w:hAnsi="Arial" w:cs="Arial"/>
          <w:color w:val="000000"/>
        </w:rPr>
        <w:t xml:space="preserve">II - </w:t>
      </w:r>
      <w:proofErr w:type="gramStart"/>
      <w:r w:rsidRPr="00EA3E72">
        <w:rPr>
          <w:rFonts w:ascii="Arial" w:hAnsi="Arial" w:cs="Arial"/>
          <w:color w:val="000000"/>
        </w:rPr>
        <w:t>receber</w:t>
      </w:r>
      <w:proofErr w:type="gramEnd"/>
      <w:r w:rsidRPr="00EA3E72">
        <w:rPr>
          <w:rFonts w:ascii="Arial" w:hAnsi="Arial" w:cs="Arial"/>
          <w:color w:val="000000"/>
        </w:rPr>
        <w:t xml:space="preserve"> comunicações da autoridade nacional e adotar providências;</w:t>
      </w:r>
    </w:p>
    <w:p w14:paraId="2D2192F9" w14:textId="77777777" w:rsidR="002A4303" w:rsidRPr="00EA3E72" w:rsidRDefault="002A4303" w:rsidP="0029352A">
      <w:pPr>
        <w:pStyle w:val="artigo"/>
        <w:ind w:firstLine="525"/>
        <w:jc w:val="both"/>
        <w:rPr>
          <w:rFonts w:ascii="Arial" w:hAnsi="Arial" w:cs="Arial"/>
          <w:color w:val="000000"/>
        </w:rPr>
      </w:pPr>
      <w:r w:rsidRPr="00EA3E72">
        <w:rPr>
          <w:rFonts w:ascii="Arial" w:hAnsi="Arial" w:cs="Arial"/>
          <w:color w:val="000000"/>
        </w:rPr>
        <w:t>III - orientar os funcionários e os contratados da entidade a respeito das práticas a serem tomadas em relação à proteção de dados pessoais; e</w:t>
      </w:r>
    </w:p>
    <w:p w14:paraId="7C1020BD" w14:textId="77777777" w:rsidR="002A4303" w:rsidRPr="00EA3E72" w:rsidRDefault="002A4303" w:rsidP="0029352A">
      <w:pPr>
        <w:pStyle w:val="artigo"/>
        <w:ind w:firstLine="525"/>
        <w:jc w:val="both"/>
        <w:rPr>
          <w:rFonts w:ascii="Arial" w:hAnsi="Arial" w:cs="Arial"/>
          <w:color w:val="000000"/>
        </w:rPr>
      </w:pPr>
      <w:r w:rsidRPr="00EA3E72">
        <w:rPr>
          <w:rFonts w:ascii="Arial" w:hAnsi="Arial" w:cs="Arial"/>
          <w:color w:val="000000"/>
        </w:rPr>
        <w:t xml:space="preserve">IV - </w:t>
      </w:r>
      <w:proofErr w:type="gramStart"/>
      <w:r w:rsidRPr="00EA3E72">
        <w:rPr>
          <w:rFonts w:ascii="Arial" w:hAnsi="Arial" w:cs="Arial"/>
          <w:color w:val="000000"/>
        </w:rPr>
        <w:t>executar</w:t>
      </w:r>
      <w:proofErr w:type="gramEnd"/>
      <w:r w:rsidRPr="00EA3E72">
        <w:rPr>
          <w:rFonts w:ascii="Arial" w:hAnsi="Arial" w:cs="Arial"/>
          <w:color w:val="000000"/>
        </w:rPr>
        <w:t xml:space="preserve"> as demais atribuições determinadas pelo controlador ou estabelecidas em normas complementares.</w:t>
      </w:r>
    </w:p>
    <w:p w14:paraId="11C4DB0A" w14:textId="77777777" w:rsidR="002A4303" w:rsidRPr="00EA3E72" w:rsidRDefault="002A4303" w:rsidP="0029352A">
      <w:pPr>
        <w:pStyle w:val="artigo"/>
        <w:ind w:firstLine="525"/>
        <w:jc w:val="both"/>
        <w:rPr>
          <w:rFonts w:ascii="Arial" w:hAnsi="Arial" w:cs="Arial"/>
          <w:color w:val="000000"/>
        </w:rPr>
      </w:pPr>
      <w:r w:rsidRPr="00EA3E72">
        <w:rPr>
          <w:rFonts w:ascii="Arial" w:hAnsi="Arial" w:cs="Arial"/>
          <w:color w:val="000000"/>
        </w:rPr>
        <w:t>§ 3º A autoridade nacional poderá estabelecer normas complementares sobre a definição e as atribuições do encarregado, inclusive hipóteses de dispensa da necessidade de sua indicação, conforme a natureza e o porte da entidade ou o volume de operações de tratamento de dados.</w:t>
      </w:r>
    </w:p>
    <w:p w14:paraId="4813C328" w14:textId="77777777" w:rsidR="009815EF" w:rsidRPr="00EA3E72" w:rsidRDefault="009815EF" w:rsidP="00655E0F">
      <w:pPr>
        <w:spacing w:line="276" w:lineRule="auto"/>
        <w:jc w:val="both"/>
        <w:rPr>
          <w:rFonts w:ascii="Arial" w:hAnsi="Arial" w:cs="Arial"/>
          <w:lang w:val="pt-BR"/>
        </w:rPr>
      </w:pPr>
    </w:p>
    <w:p w14:paraId="3932BC09" w14:textId="033177CA" w:rsidR="009815EF" w:rsidRDefault="002A4303" w:rsidP="009815E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EA3E72">
        <w:rPr>
          <w:rFonts w:ascii="Arial" w:hAnsi="Arial" w:cs="Arial"/>
          <w:color w:val="162937"/>
        </w:rPr>
        <w:t xml:space="preserve"> </w:t>
      </w:r>
    </w:p>
    <w:p w14:paraId="1BCD3BA7" w14:textId="77777777" w:rsidR="00E949EC" w:rsidRPr="00EA3E72" w:rsidRDefault="00E949EC" w:rsidP="009815E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6A646B53" w14:textId="1D4B6A2A" w:rsidR="007E04F6" w:rsidRPr="00EA3E72" w:rsidRDefault="00281A89" w:rsidP="00655E0F">
      <w:pPr>
        <w:spacing w:line="276" w:lineRule="auto"/>
        <w:jc w:val="both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lastRenderedPageBreak/>
        <w:t xml:space="preserve">A nomeação entrará em vigor na data de assinatura </w:t>
      </w:r>
      <w:r w:rsidR="0029352A" w:rsidRPr="00EA3E72">
        <w:rPr>
          <w:rFonts w:ascii="Arial" w:hAnsi="Arial" w:cs="Arial"/>
          <w:lang w:val="pt-BR"/>
        </w:rPr>
        <w:t>deste documento e</w:t>
      </w:r>
      <w:r w:rsidRPr="00EA3E72">
        <w:rPr>
          <w:rFonts w:ascii="Arial" w:hAnsi="Arial" w:cs="Arial"/>
          <w:lang w:val="pt-BR"/>
        </w:rPr>
        <w:t xml:space="preserve"> durará por um período indefinido de tempo</w:t>
      </w:r>
      <w:r w:rsidR="0029352A" w:rsidRPr="00EA3E72">
        <w:rPr>
          <w:rFonts w:ascii="Arial" w:hAnsi="Arial" w:cs="Arial"/>
          <w:lang w:val="pt-BR"/>
        </w:rPr>
        <w:t>.</w:t>
      </w:r>
    </w:p>
    <w:p w14:paraId="1AD2E19F" w14:textId="77777777" w:rsidR="007E04F6" w:rsidRDefault="0029352A" w:rsidP="002E07AB">
      <w:pPr>
        <w:pStyle w:val="Ttulo3"/>
        <w:numPr>
          <w:ilvl w:val="0"/>
          <w:numId w:val="3"/>
        </w:numPr>
        <w:spacing w:line="276" w:lineRule="auto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t xml:space="preserve">Atribuições do </w:t>
      </w:r>
      <w:r w:rsidR="00EA3E72" w:rsidRPr="00EA3E72">
        <w:rPr>
          <w:rFonts w:ascii="Arial" w:hAnsi="Arial" w:cs="Arial"/>
          <w:lang w:val="pt-BR"/>
        </w:rPr>
        <w:t>Encarregado de Proteção de Dados</w:t>
      </w:r>
    </w:p>
    <w:p w14:paraId="27263F25" w14:textId="77777777" w:rsidR="002E07AB" w:rsidRPr="002E07AB" w:rsidRDefault="002E07AB" w:rsidP="002E07AB">
      <w:pPr>
        <w:rPr>
          <w:lang w:val="pt-BR"/>
        </w:rPr>
      </w:pPr>
    </w:p>
    <w:p w14:paraId="015132A1" w14:textId="0A8FEAAA" w:rsidR="00EA3E72" w:rsidRPr="00EA3E72" w:rsidRDefault="00EA3E72" w:rsidP="0062313E">
      <w:pPr>
        <w:spacing w:line="276" w:lineRule="auto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t>As atribuições do encarregado de proteção de dados são descritas a seguir.</w:t>
      </w:r>
    </w:p>
    <w:p w14:paraId="23100935" w14:textId="77777777" w:rsidR="00EA3E72" w:rsidRPr="00EA3E72" w:rsidRDefault="00EA3E72" w:rsidP="0062313E">
      <w:pPr>
        <w:spacing w:line="276" w:lineRule="auto"/>
        <w:rPr>
          <w:rFonts w:ascii="Arial" w:hAnsi="Arial" w:cs="Arial"/>
          <w:lang w:val="pt-BR"/>
        </w:rPr>
      </w:pP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6801"/>
      </w:tblGrid>
      <w:tr w:rsidR="00EA3E72" w:rsidRPr="00EA3E72" w14:paraId="176D65E9" w14:textId="77777777" w:rsidTr="00EA3E72">
        <w:trPr>
          <w:trHeight w:val="227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EB01" w14:textId="77777777" w:rsidR="00EA3E72" w:rsidRPr="00EA3E72" w:rsidRDefault="00EA3E72">
            <w:pPr>
              <w:pStyle w:val="PargrafodaLista"/>
              <w:ind w:left="0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Arial" w:hAnsi="Arial" w:cs="Arial"/>
                <w:sz w:val="20"/>
                <w:szCs w:val="20"/>
                <w:u w:val="single"/>
                <w:lang w:val="pt-BR" w:eastAsia="zh-CN"/>
              </w:rPr>
              <w:t>Atribuições do Encarregado de Proteção de Dados</w:t>
            </w:r>
          </w:p>
        </w:tc>
      </w:tr>
      <w:tr w:rsidR="00EA3E72" w:rsidRPr="00EA3E72" w14:paraId="2FCF5D5E" w14:textId="77777777" w:rsidTr="00EA3E72">
        <w:trPr>
          <w:trHeight w:hRule="exact" w:val="227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6406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36925DB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43DDF6B5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Gestão do Programa de Privacidade</w:t>
            </w:r>
          </w:p>
          <w:p w14:paraId="354E67C7" w14:textId="77777777" w:rsidR="00EA3E72" w:rsidRPr="00EA3E72" w:rsidRDefault="00EA3E7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BF017F5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E399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Auxiliar na Estruturação do Modelo de Governança em Privacidade</w:t>
            </w:r>
          </w:p>
        </w:tc>
      </w:tr>
      <w:tr w:rsidR="00EA3E72" w:rsidRPr="00EA3E72" w14:paraId="031F3775" w14:textId="77777777" w:rsidTr="00EA3E72">
        <w:trPr>
          <w:trHeight w:val="513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DB17F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2083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Participar da Definição da Estratégia em relação à Privacidade e Proteção de Dados Pessoais</w:t>
            </w:r>
          </w:p>
        </w:tc>
      </w:tr>
      <w:tr w:rsidR="00EA3E72" w:rsidRPr="00EA3E72" w14:paraId="36A4617A" w14:textId="77777777" w:rsidTr="00EA3E72">
        <w:trPr>
          <w:trHeight w:val="439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F2C57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4DF38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Contribuir na Definição das Políticas e Diretrizes do Programa de Governança em Privacidade</w:t>
            </w:r>
          </w:p>
        </w:tc>
      </w:tr>
      <w:tr w:rsidR="00EA3E72" w:rsidRPr="00EA3E72" w14:paraId="121414B2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C6228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7465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Assegurar o cumprimento das políticas de Privacidade e Proteção de Dados através de auditorias mensais</w:t>
            </w:r>
          </w:p>
        </w:tc>
      </w:tr>
      <w:tr w:rsidR="00EA3E72" w:rsidRPr="00EA3E72" w14:paraId="10FA9E39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AA783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924EE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Implementar processos de Gerenciamento de Privacidade</w:t>
            </w:r>
          </w:p>
        </w:tc>
      </w:tr>
      <w:tr w:rsidR="00EA3E72" w:rsidRPr="00EA3E72" w14:paraId="1A121D20" w14:textId="77777777" w:rsidTr="00EA3E72">
        <w:trPr>
          <w:trHeight w:val="606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4A96D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4A7B1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Articular a aderência do corpo diretivo com as políticas, estratégias, diretrizes e regulações referentes à proteção de dados pessoais</w:t>
            </w:r>
          </w:p>
        </w:tc>
      </w:tr>
      <w:tr w:rsidR="00EA3E72" w:rsidRPr="00EA3E72" w14:paraId="56956EE1" w14:textId="77777777" w:rsidTr="00EA3E72">
        <w:trPr>
          <w:trHeight w:hRule="exact" w:val="227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16B6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61825E7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Gestão dos Dados Pessoais e Dados Pessoais Sensíveis</w:t>
            </w:r>
          </w:p>
          <w:p w14:paraId="6772C3F7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CBA6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Gerir a Revisão da posição da organização como agente de tratamento de Dados Pessoais</w:t>
            </w:r>
          </w:p>
        </w:tc>
      </w:tr>
      <w:tr w:rsidR="00EA3E72" w:rsidRPr="00EA3E72" w14:paraId="1F65958C" w14:textId="77777777" w:rsidTr="00EA3E72">
        <w:trPr>
          <w:trHeight w:val="419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B83D5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50E7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Auxiliar na definição </w:t>
            </w:r>
            <w:proofErr w:type="gramStart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e Gerir</w:t>
            </w:r>
            <w:proofErr w:type="gramEnd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 o fluxo de atendimento a requisições de direitos dos Titulares de Dados Pessoais</w:t>
            </w:r>
          </w:p>
        </w:tc>
      </w:tr>
      <w:tr w:rsidR="00EA3E72" w:rsidRPr="00EA3E72" w14:paraId="20F817B3" w14:textId="77777777" w:rsidTr="00EA3E72">
        <w:trPr>
          <w:trHeight w:val="438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6D75B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7A13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Definir métricas e indicadores para acompanhamento da gestão dos Dados Pessoais e Dados Pessoais Sensíveis</w:t>
            </w:r>
          </w:p>
        </w:tc>
      </w:tr>
      <w:tr w:rsidR="00EA3E72" w:rsidRPr="00EA3E72" w14:paraId="51BF069C" w14:textId="77777777" w:rsidTr="00EA3E72">
        <w:trPr>
          <w:trHeight w:val="454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1FDF9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3265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Participar da definição do desenho dos procedimentos de Gestão de Consentimento e de Cookies</w:t>
            </w:r>
          </w:p>
        </w:tc>
      </w:tr>
      <w:tr w:rsidR="00EA3E72" w:rsidRPr="00EA3E72" w14:paraId="6A1DC5E0" w14:textId="77777777" w:rsidTr="00EA3E72">
        <w:trPr>
          <w:trHeight w:val="454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D782C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003C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Revisar práticas de Segurança da Informação voltadas a tratamento de Dados Pessoais e Dados Pessoais Sensíveis</w:t>
            </w:r>
          </w:p>
        </w:tc>
      </w:tr>
      <w:tr w:rsidR="00EA3E72" w:rsidRPr="00EA3E72" w14:paraId="0AEC89BB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D188A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2AC5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Propor oportunidades de </w:t>
            </w:r>
            <w:proofErr w:type="spellStart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Anonimização</w:t>
            </w:r>
            <w:proofErr w:type="spellEnd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 e </w:t>
            </w:r>
            <w:proofErr w:type="spellStart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Pseudoanonimização</w:t>
            </w:r>
            <w:proofErr w:type="spellEnd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 dos dados pessoais tratados pela empresa</w:t>
            </w:r>
          </w:p>
        </w:tc>
      </w:tr>
      <w:tr w:rsidR="00EA3E72" w:rsidRPr="00EA3E72" w14:paraId="416AA28F" w14:textId="77777777" w:rsidTr="00EA3E72">
        <w:trPr>
          <w:trHeight w:val="454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C8D52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5A14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Revisar e Propor melhorias no Processo de Gestão de Incidentes voltado a Dados Pessoais e Dados Pessoais Sensíveis</w:t>
            </w:r>
          </w:p>
        </w:tc>
      </w:tr>
      <w:tr w:rsidR="00EA3E72" w:rsidRPr="00EA3E72" w14:paraId="4D7E1A98" w14:textId="77777777" w:rsidTr="00EA3E72">
        <w:trPr>
          <w:trHeight w:val="430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B1401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2BD9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Revisar e Propor métodos de armazenamento e compartilhamento de dados seguros</w:t>
            </w:r>
          </w:p>
        </w:tc>
      </w:tr>
      <w:tr w:rsidR="00EA3E72" w:rsidRPr="00EA3E72" w14:paraId="53ECE81E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F0F4F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3E97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Definir e Gerir o processo para tratamento de Dados Sensíveis</w:t>
            </w:r>
          </w:p>
        </w:tc>
      </w:tr>
      <w:tr w:rsidR="00EA3E72" w:rsidRPr="00EA3E72" w14:paraId="53488C92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1A8C1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3D67E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Definir e Gerir o processo para tratamento de Dados de Crianças e Adolescentes</w:t>
            </w:r>
          </w:p>
        </w:tc>
      </w:tr>
      <w:tr w:rsidR="00EA3E72" w:rsidRPr="00EA3E72" w14:paraId="706C86F7" w14:textId="77777777" w:rsidTr="00EA3E72">
        <w:trPr>
          <w:trHeight w:val="212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58CFD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987C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Definir e Gerir as Políticas e Procedimentos de Retenção e Eliminação de Dados Pessoais</w:t>
            </w:r>
          </w:p>
        </w:tc>
      </w:tr>
      <w:tr w:rsidR="00EA3E72" w:rsidRPr="00EA3E72" w14:paraId="1EC95FA8" w14:textId="77777777" w:rsidTr="00EA3E72">
        <w:trPr>
          <w:trHeight w:val="454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29B3C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F6AF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Identificar oportunidades de melhoria na rastreabilidade das operações de tratamento de dados pessoais</w:t>
            </w:r>
          </w:p>
        </w:tc>
      </w:tr>
      <w:tr w:rsidR="00EA3E72" w:rsidRPr="00EA3E72" w14:paraId="356F029E" w14:textId="77777777" w:rsidTr="00EA3E72">
        <w:trPr>
          <w:trHeight w:val="454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77FD5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D303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Auxiliar na definição e gerir processo de mapeamento de ciclo de vida dos dados, aplicações e terceiros</w:t>
            </w:r>
          </w:p>
        </w:tc>
      </w:tr>
      <w:tr w:rsidR="00EA3E72" w:rsidRPr="00EA3E72" w14:paraId="4B815711" w14:textId="77777777" w:rsidTr="00EA3E72">
        <w:trPr>
          <w:trHeight w:val="436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429C8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3DB50" w14:textId="548111CB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Realizar avaliação do impacto da proteção de dados (RIPD), de acordo com a metodologia definida</w:t>
            </w:r>
            <w:r w:rsidR="00E949EC">
              <w:rPr>
                <w:rFonts w:ascii="Verdana" w:hAnsi="Verdana"/>
                <w:sz w:val="16"/>
                <w:szCs w:val="16"/>
                <w:lang w:val="pt-BR"/>
              </w:rPr>
              <w:t xml:space="preserve"> pelo controlador</w:t>
            </w:r>
          </w:p>
        </w:tc>
      </w:tr>
      <w:tr w:rsidR="00EA3E72" w:rsidRPr="00EA3E72" w14:paraId="01380D3A" w14:textId="77777777" w:rsidTr="00EA3E72">
        <w:trPr>
          <w:trHeight w:hRule="exact" w:val="427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FA32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Gestão de Risco para</w:t>
            </w:r>
          </w:p>
          <w:p w14:paraId="668C33E4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Terceiros</w:t>
            </w:r>
          </w:p>
          <w:p w14:paraId="2BAFA8F7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CF1DE3B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3063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Participar e Orquestrar as definições do desenho e revisão dos processos de Gestão de Terceiros contemplando aspectos de Privacidade</w:t>
            </w:r>
          </w:p>
        </w:tc>
      </w:tr>
      <w:tr w:rsidR="00EA3E72" w:rsidRPr="00EA3E72" w14:paraId="61FB23CD" w14:textId="77777777" w:rsidTr="00EA3E72">
        <w:trPr>
          <w:trHeight w:val="433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01394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06BC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Interagir com a área pertinente para apoio na revisão dos contratos junto a terceiros com quem são compartilhados dados pessoais</w:t>
            </w:r>
          </w:p>
        </w:tc>
      </w:tr>
      <w:tr w:rsidR="00EA3E72" w:rsidRPr="00EA3E72" w14:paraId="4EAD4C28" w14:textId="77777777" w:rsidTr="00EA3E72">
        <w:trPr>
          <w:trHeight w:val="419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95094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2730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Definir um plano de Auditoria nos Fornecedores juntamente com a área correspondente </w:t>
            </w:r>
          </w:p>
        </w:tc>
      </w:tr>
      <w:tr w:rsidR="00EA3E72" w:rsidRPr="00EA3E72" w14:paraId="05873E33" w14:textId="77777777" w:rsidTr="00EA3E72">
        <w:trPr>
          <w:trHeight w:hRule="exact" w:val="454"/>
          <w:jc w:val="center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6DB3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Remediação de Proc. e Sistemas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05DB2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Acompanhamento e apoio nos projetos de software que envolvem Gestão de Privacidade de Dados Pessoais e Dados Pessoais Sensíveis</w:t>
            </w:r>
          </w:p>
        </w:tc>
      </w:tr>
      <w:tr w:rsidR="00EA3E72" w:rsidRPr="00EA3E72" w14:paraId="41653248" w14:textId="77777777" w:rsidTr="00EA3E72">
        <w:trPr>
          <w:trHeight w:hRule="exact" w:val="227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D769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Assessoria em Proteção de Dados - </w:t>
            </w:r>
            <w:proofErr w:type="spellStart"/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Privacy</w:t>
            </w:r>
            <w:proofErr w:type="spellEnd"/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by</w:t>
            </w:r>
            <w:proofErr w:type="spellEnd"/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Design/Default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9A96A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Aconselhar sobre proteção de dados na arquitetura de TI na organização</w:t>
            </w:r>
          </w:p>
        </w:tc>
      </w:tr>
      <w:tr w:rsidR="00EA3E72" w:rsidRPr="00EA3E72" w14:paraId="30EE382A" w14:textId="77777777" w:rsidTr="00EA3E72">
        <w:trPr>
          <w:trHeight w:val="458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6C7C6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EC0B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Aconselhar programadores e administradores de sistemas sobre a proteção prática de sistemas de acordo com as boas práticas</w:t>
            </w:r>
          </w:p>
        </w:tc>
      </w:tr>
      <w:tr w:rsidR="00EA3E72" w:rsidRPr="00EA3E72" w14:paraId="215A3CD9" w14:textId="77777777" w:rsidTr="00EA3E72">
        <w:trPr>
          <w:trHeight w:val="421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D78C0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4141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Aconselhar sobre tecnologias de aprimoramento da privacidade, incluindo criptografia, </w:t>
            </w:r>
            <w:proofErr w:type="spellStart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anonimização</w:t>
            </w:r>
            <w:proofErr w:type="spellEnd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 e </w:t>
            </w:r>
            <w:proofErr w:type="spellStart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pseudonimização</w:t>
            </w:r>
            <w:proofErr w:type="spellEnd"/>
          </w:p>
        </w:tc>
      </w:tr>
      <w:tr w:rsidR="00EA3E72" w:rsidRPr="00EA3E72" w14:paraId="12E9F894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D0955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B3B5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highlight w:val="yellow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Aconselhar sobre registro e monitoramento técnico</w:t>
            </w:r>
          </w:p>
        </w:tc>
      </w:tr>
      <w:tr w:rsidR="00EA3E72" w:rsidRPr="00EA3E72" w14:paraId="75002ABB" w14:textId="77777777" w:rsidTr="00EA3E72">
        <w:trPr>
          <w:trHeight w:hRule="exact" w:val="227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06BB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"/>
                <w:szCs w:val="2"/>
                <w:highlight w:val="cyan"/>
                <w:lang w:val="pt-BR"/>
              </w:rPr>
            </w:pPr>
          </w:p>
          <w:p w14:paraId="43F8F9EB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Atualização periódica do Data </w:t>
            </w:r>
            <w:proofErr w:type="spellStart"/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Mapping</w:t>
            </w:r>
            <w:proofErr w:type="spellEnd"/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(Inventário de Dados)</w:t>
            </w:r>
          </w:p>
          <w:p w14:paraId="419878E0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EE50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Apoiar o cliente a manter o Inventário de Dados atualizado</w:t>
            </w:r>
          </w:p>
        </w:tc>
      </w:tr>
      <w:tr w:rsidR="00EA3E72" w:rsidRPr="00EA3E72" w14:paraId="31BF1765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44691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DB40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Orquestrar os processos regulares de avaliação do Inventário de Dados</w:t>
            </w:r>
          </w:p>
        </w:tc>
      </w:tr>
      <w:tr w:rsidR="00EA3E72" w:rsidRPr="00EA3E72" w14:paraId="2FA4A31C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13BCF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03DED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Definir a Interface com o RIPD (Relatório de Impacto à Proteção de Dados)</w:t>
            </w:r>
          </w:p>
        </w:tc>
      </w:tr>
      <w:tr w:rsidR="00EA3E72" w:rsidRPr="00EA3E72" w14:paraId="1DB52A88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2463B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3634" w14:textId="77777777" w:rsidR="00EA3E72" w:rsidRPr="00EA3E72" w:rsidRDefault="00EA3E72">
            <w:pPr>
              <w:pStyle w:val="Default"/>
              <w:spacing w:line="276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EA3E72">
              <w:rPr>
                <w:rFonts w:ascii="Verdana" w:hAnsi="Verdana"/>
                <w:color w:val="auto"/>
                <w:sz w:val="16"/>
                <w:szCs w:val="16"/>
              </w:rPr>
              <w:t>Mapear o processo para atualização do inventário dos dados pessoais e desenhar processo para mapear, revisar e atualizar o inventário dos dados pessoais.</w:t>
            </w:r>
          </w:p>
        </w:tc>
      </w:tr>
      <w:tr w:rsidR="00EA3E72" w:rsidRPr="00EA3E72" w14:paraId="21B16FC3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D5B61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6603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Auxiliar os donos dos processos na revisão dos DPIA</w:t>
            </w:r>
          </w:p>
        </w:tc>
      </w:tr>
      <w:tr w:rsidR="00EA3E72" w:rsidRPr="00EA3E72" w14:paraId="32C8B77B" w14:textId="77777777" w:rsidTr="00EA3E72">
        <w:trPr>
          <w:trHeight w:hRule="exact" w:val="227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4A2E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783FA558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3CB70A9E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551F2DBB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282A5313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7AC1C834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772A7DF4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342EFEA4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09EB9CF1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2EF08858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5CAB53AF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33B657DC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Resposta as violações de dados pessoais/ponto de contato das autoridades </w:t>
            </w:r>
          </w:p>
          <w:p w14:paraId="7555735A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6A373B21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63E44F81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48CB04FE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2F8B6B27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129A79B5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4B3BD39E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51323D72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0F6C3195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44B6DB93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361263F4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7A916167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36529D7C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1A707BA3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6843CAAB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0BC2F3A4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5109952C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9478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lang w:val="pt-BR"/>
              </w:rPr>
            </w:pPr>
            <w:proofErr w:type="spellStart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Fornecer</w:t>
            </w:r>
            <w:proofErr w:type="spellEnd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 informações sobre a obrigação de reportar violações de dados pessoais</w:t>
            </w:r>
          </w:p>
        </w:tc>
      </w:tr>
      <w:tr w:rsidR="00EA3E72" w:rsidRPr="00EA3E72" w14:paraId="60FD9413" w14:textId="77777777" w:rsidTr="00EA3E72">
        <w:trPr>
          <w:trHeight w:val="536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3B523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8D62F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Atender as solicitações dos titulares dos Dados através da plataforma contratada e dentro dos </w:t>
            </w:r>
            <w:proofErr w:type="spellStart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SLAs</w:t>
            </w:r>
            <w:proofErr w:type="spellEnd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 acordados</w:t>
            </w:r>
          </w:p>
        </w:tc>
      </w:tr>
      <w:tr w:rsidR="00EA3E72" w:rsidRPr="00EA3E72" w14:paraId="1440321A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69648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5241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Coletar informações de violações de segurança</w:t>
            </w:r>
          </w:p>
        </w:tc>
      </w:tr>
      <w:tr w:rsidR="00EA3E72" w:rsidRPr="00EA3E72" w14:paraId="25C7C2CB" w14:textId="77777777" w:rsidTr="00EA3E72">
        <w:trPr>
          <w:trHeight w:val="748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EC28B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4A0F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Ajudar o cliente a Manter, Opinar, Monitorar e Orquestrar o Inventário de Dados Pessoais (com os processos regulares de avaliação e interface com o RPID - Relatório de impacto à proteção de dados)</w:t>
            </w:r>
          </w:p>
        </w:tc>
      </w:tr>
      <w:tr w:rsidR="00EA3E72" w:rsidRPr="00EA3E72" w14:paraId="30ABE3B3" w14:textId="77777777" w:rsidTr="00EA3E72">
        <w:trPr>
          <w:trHeight w:val="706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8B910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A80D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Ajudar o cliente a Manter e Orquestrar os processos regulares de avaliação de dados pessoais em terceiros, com o uso de termos privacidade e proteção de dados em contratos e monitoramento</w:t>
            </w:r>
          </w:p>
        </w:tc>
      </w:tr>
      <w:tr w:rsidR="00EA3E72" w:rsidRPr="00EA3E72" w14:paraId="140CB8CD" w14:textId="77777777" w:rsidTr="00EA3E72">
        <w:trPr>
          <w:trHeight w:val="432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B0FDC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4FD9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Ajudar o cliente a manter, armazenar e documentar as revogações da gestão de consentimento dos titulares dos dados</w:t>
            </w:r>
          </w:p>
          <w:p w14:paraId="14802B60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EA3E72" w:rsidRPr="00EA3E72" w14:paraId="70FF7FAF" w14:textId="77777777" w:rsidTr="00EA3E72">
        <w:trPr>
          <w:trHeight w:val="421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A496B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6982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Apoiar o cliente no registro e documentação dos incidentes relacionados a privacidade e proteção de dados</w:t>
            </w:r>
          </w:p>
        </w:tc>
      </w:tr>
      <w:tr w:rsidR="00EA3E72" w:rsidRPr="00EA3E72" w14:paraId="01E94504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24627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F718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Apoiar nas decisões do comitê de privacidade e acompanhar as ações relacionados aos incidentes</w:t>
            </w:r>
          </w:p>
        </w:tc>
      </w:tr>
      <w:tr w:rsidR="00EA3E72" w:rsidRPr="00EA3E72" w14:paraId="547DFDF0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95024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45CEF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Apoiar o cliente na investigação de incidentes de segurança e privacidade</w:t>
            </w:r>
          </w:p>
        </w:tc>
      </w:tr>
      <w:tr w:rsidR="00EA3E72" w:rsidRPr="00EA3E72" w14:paraId="64171A02" w14:textId="77777777" w:rsidTr="00EA3E72">
        <w:trPr>
          <w:trHeight w:val="454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B41D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5A6E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Entender o impacto do incidente e ajudar o cliente a gerir as crises objetivando evitar sanções</w:t>
            </w:r>
          </w:p>
        </w:tc>
      </w:tr>
      <w:tr w:rsidR="00EA3E72" w:rsidRPr="00EA3E72" w14:paraId="5C34F525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DA12E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5579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Dar efetividade a gestão das respostas às requisições dos titulares</w:t>
            </w:r>
          </w:p>
        </w:tc>
      </w:tr>
      <w:tr w:rsidR="00EA3E72" w:rsidRPr="00EA3E72" w14:paraId="2BBABDA3" w14:textId="77777777" w:rsidTr="00EA3E72">
        <w:trPr>
          <w:trHeight w:val="481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D85BF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F382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Representar a organização perante as agências governamentais, órgãos reguladores e terceiros envolvidos no tratamento de dados pessoais</w:t>
            </w:r>
          </w:p>
        </w:tc>
      </w:tr>
      <w:tr w:rsidR="00EA3E72" w:rsidRPr="00EA3E72" w14:paraId="1C9554AA" w14:textId="77777777" w:rsidTr="00EA3E72">
        <w:trPr>
          <w:trHeight w:val="568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9CFFC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D21C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Ajudar o cliente a Notificar a Agência de Proteção e Dados sobre uma violação de segurança dentro do prazo estabelecido em Lei</w:t>
            </w:r>
          </w:p>
        </w:tc>
      </w:tr>
      <w:tr w:rsidR="00EA3E72" w:rsidRPr="00EA3E72" w14:paraId="5D659E02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DC517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DA34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Ajudar o cliente a Notificar os titulares dos dados da violação de segurança</w:t>
            </w:r>
          </w:p>
        </w:tc>
      </w:tr>
      <w:tr w:rsidR="00EA3E72" w:rsidRPr="00EA3E72" w14:paraId="3BD6D40E" w14:textId="77777777" w:rsidTr="00EA3E72">
        <w:trPr>
          <w:trHeight w:val="484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B9783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02C79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Gerir o processo de direitos dos titulares (aceitação, revisão e coordenação de consultas com preparação e envio de respostas)</w:t>
            </w:r>
          </w:p>
        </w:tc>
      </w:tr>
      <w:tr w:rsidR="00EA3E72" w:rsidRPr="00EA3E72" w14:paraId="1AEA01DE" w14:textId="77777777" w:rsidTr="00EA3E72">
        <w:trPr>
          <w:trHeight w:val="421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1FC78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6A32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Realizar Simulação de Inspeção pela Agência de Proteção de Dados</w:t>
            </w:r>
          </w:p>
        </w:tc>
      </w:tr>
      <w:tr w:rsidR="00EA3E72" w:rsidRPr="00EA3E72" w14:paraId="5F78B994" w14:textId="77777777" w:rsidTr="00EA3E72">
        <w:trPr>
          <w:trHeight w:val="398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653C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12"/>
                <w:szCs w:val="12"/>
                <w:lang w:val="pt-BR"/>
              </w:rPr>
            </w:pPr>
          </w:p>
          <w:p w14:paraId="7376827D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Monitorar, Interagir e fiscalizar a conformidade em relação a Dados Pessoais e Dados Pessoais Sensíveis</w:t>
            </w:r>
          </w:p>
          <w:p w14:paraId="2478F17E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12"/>
                <w:szCs w:val="12"/>
                <w:lang w:val="pt-BR"/>
              </w:rPr>
            </w:pPr>
          </w:p>
          <w:p w14:paraId="4ED540D2" w14:textId="77777777" w:rsid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12"/>
                <w:szCs w:val="12"/>
                <w:lang w:val="pt-BR"/>
              </w:rPr>
            </w:pPr>
          </w:p>
          <w:p w14:paraId="66248E28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E7484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Garantir a conformidade com os requisitos da LGPD</w:t>
            </w:r>
          </w:p>
        </w:tc>
      </w:tr>
      <w:tr w:rsidR="00EA3E72" w:rsidRPr="00EA3E72" w14:paraId="7EC99F83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44380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4C15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Monitorar novas regulamentações da LGPD e normas setoriais</w:t>
            </w:r>
          </w:p>
        </w:tc>
      </w:tr>
      <w:tr w:rsidR="00EA3E72" w:rsidRPr="00EA3E72" w14:paraId="4793EFE5" w14:textId="77777777" w:rsidTr="00EA3E72">
        <w:trPr>
          <w:trHeight w:val="392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95549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98C30" w14:textId="77777777" w:rsidR="00EA3E72" w:rsidRPr="00EA3E72" w:rsidRDefault="00EA3E72">
            <w:pPr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Interagir com as áreas das empresas como o jurídico, TI, RH, marketing, Comitê de Privacidade, dentre outras.</w:t>
            </w:r>
          </w:p>
        </w:tc>
      </w:tr>
      <w:tr w:rsidR="00EA3E72" w:rsidRPr="00EA3E72" w14:paraId="378D3F4E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6F198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F200C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Realizar controle trimestral de conformidade em relação a LGPD</w:t>
            </w:r>
          </w:p>
        </w:tc>
      </w:tr>
      <w:tr w:rsidR="00EA3E72" w:rsidRPr="00EA3E72" w14:paraId="5B639FF1" w14:textId="77777777" w:rsidTr="00EA3E72">
        <w:trPr>
          <w:trHeight w:val="454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27019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43F9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Realizar controle anual de conformidade de segurança de TI para Dados Pessoais e Dados Pessoais Sensíveis</w:t>
            </w:r>
          </w:p>
        </w:tc>
      </w:tr>
      <w:tr w:rsidR="00EA3E72" w:rsidRPr="00EA3E72" w14:paraId="4C0B8230" w14:textId="77777777" w:rsidTr="00EA3E72">
        <w:trPr>
          <w:trHeight w:hRule="exact" w:val="454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BD64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2F9D5AD4" w14:textId="5D503343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Aumentando o nível de segurança dos Dados Pessoais e Dados Pessoais Sensíveis</w:t>
            </w:r>
          </w:p>
          <w:p w14:paraId="42B24504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4C0E87AA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64775D19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67D7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lastRenderedPageBreak/>
              <w:t>Ajudar o cliente a Garantir mais foco na segurança de TI para Dados Pessoais e Dados Pessoais Sensíveis</w:t>
            </w:r>
          </w:p>
        </w:tc>
      </w:tr>
      <w:tr w:rsidR="00EA3E72" w:rsidRPr="00EA3E72" w14:paraId="0657AA99" w14:textId="77777777" w:rsidTr="00EA3E72">
        <w:trPr>
          <w:trHeight w:val="454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E5888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453B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Auxiliar a organização a se tornar resistente a ataques de hackers e malware</w:t>
            </w:r>
          </w:p>
        </w:tc>
      </w:tr>
      <w:tr w:rsidR="00EA3E72" w:rsidRPr="00EA3E72" w14:paraId="5B29B6F7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871F7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0E63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Atualizar a estratégia de segurança de TI</w:t>
            </w:r>
          </w:p>
        </w:tc>
      </w:tr>
      <w:tr w:rsidR="00EA3E72" w:rsidRPr="00EA3E72" w14:paraId="644B0079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D1B1D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0B45" w14:textId="6AA0EF50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Auxiliar na atualização das avaliações de risco</w:t>
            </w:r>
          </w:p>
        </w:tc>
      </w:tr>
      <w:tr w:rsidR="00EA3E72" w:rsidRPr="00EA3E72" w14:paraId="3D981AC8" w14:textId="77777777" w:rsidTr="00EA3E72">
        <w:trPr>
          <w:trHeight w:val="38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E1AD1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9D3E" w14:textId="6D3AEC22" w:rsidR="00EA3E72" w:rsidRPr="00EA3E72" w:rsidRDefault="00EA3E72">
            <w:pPr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Direcionar a inclusão de medidas técnicas e organizacionais, buscando mitigar quaisquer riscos aos direitos e interesses dos titulares dos dados</w:t>
            </w:r>
          </w:p>
        </w:tc>
      </w:tr>
      <w:tr w:rsidR="00EA3E72" w:rsidRPr="00EA3E72" w14:paraId="7B501421" w14:textId="77777777" w:rsidTr="00EA3E72">
        <w:trPr>
          <w:trHeight w:hRule="exact" w:val="475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3A88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Campanhas de treinamento e conscientização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3F02" w14:textId="4E9EA4D3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 w:cs="Calibri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Lançar campanhas de treinamento e conscientização sobre proteção de dados pessoais e LGPD</w:t>
            </w:r>
          </w:p>
        </w:tc>
      </w:tr>
      <w:tr w:rsidR="00EA3E72" w:rsidRPr="00EA3E72" w14:paraId="45C4BFE5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11F1D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6F61" w14:textId="307B98D6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Treinamento em sala de aula e e-</w:t>
            </w:r>
            <w:proofErr w:type="spellStart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learning</w:t>
            </w:r>
            <w:proofErr w:type="spellEnd"/>
          </w:p>
        </w:tc>
      </w:tr>
      <w:tr w:rsidR="00EA3E72" w:rsidRPr="00EA3E72" w14:paraId="705A4855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27E26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3600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Treinar e comunicar visando a conscientização plena de todos os envolvidos</w:t>
            </w:r>
          </w:p>
        </w:tc>
      </w:tr>
      <w:tr w:rsidR="00EA3E72" w:rsidRPr="00EA3E72" w14:paraId="1129AC9C" w14:textId="77777777" w:rsidTr="00EA3E72">
        <w:trPr>
          <w:trHeight w:val="22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5D6C5" w14:textId="77777777" w:rsidR="00EA3E72" w:rsidRPr="00EA3E72" w:rsidRDefault="00EA3E7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3814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Teste do nível de conscientização</w:t>
            </w:r>
          </w:p>
          <w:p w14:paraId="683D4269" w14:textId="77777777" w:rsidR="00EA3E72" w:rsidRPr="00EA3E72" w:rsidRDefault="00EA3E72">
            <w:pPr>
              <w:pStyle w:val="PargrafodaLista"/>
              <w:ind w:left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EA3E72" w:rsidRPr="00EA3E72" w14:paraId="0D0D98FB" w14:textId="77777777" w:rsidTr="00EA3E72">
        <w:trPr>
          <w:trHeight w:hRule="exact" w:val="227"/>
          <w:jc w:val="center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96D2" w14:textId="77777777" w:rsidR="00EA3E72" w:rsidRPr="00EA3E72" w:rsidRDefault="00EA3E7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A3E7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Consultoria e disponibilização de informações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A7F7" w14:textId="77777777" w:rsidR="00EA3E72" w:rsidRPr="00EA3E72" w:rsidRDefault="00EA3E72">
            <w:pPr>
              <w:jc w:val="both"/>
              <w:rPr>
                <w:rFonts w:ascii="Verdana" w:hAnsi="Verdana" w:cs="Calibri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Recomendações técnicas e operacionais para proteger sistemas, redes e dispositivos</w:t>
            </w:r>
          </w:p>
        </w:tc>
      </w:tr>
      <w:tr w:rsidR="00EA3E72" w:rsidRPr="00EA3E72" w14:paraId="64C192DB" w14:textId="77777777" w:rsidTr="00EA3E72">
        <w:trPr>
          <w:trHeight w:val="431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29E63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2790" w14:textId="77777777" w:rsidR="00EA3E72" w:rsidRPr="00EA3E72" w:rsidRDefault="00EA3E72">
            <w:pPr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proofErr w:type="spellStart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Fornecer</w:t>
            </w:r>
            <w:proofErr w:type="spellEnd"/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 xml:space="preserve"> informações sobre regras e diretrizes de processamento estabelecidos pela ANPD</w:t>
            </w:r>
          </w:p>
        </w:tc>
      </w:tr>
      <w:tr w:rsidR="00EA3E72" w:rsidRPr="00EA3E72" w14:paraId="07B66068" w14:textId="77777777" w:rsidTr="00EA3E72">
        <w:trPr>
          <w:trHeight w:val="437"/>
          <w:jc w:val="center"/>
        </w:trPr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BC9B3" w14:textId="77777777" w:rsidR="00EA3E72" w:rsidRPr="00EA3E72" w:rsidRDefault="00EA3E72">
            <w:pPr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D8AE" w14:textId="77777777" w:rsidR="00EA3E72" w:rsidRPr="00EA3E72" w:rsidRDefault="00EA3E72">
            <w:pPr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EA3E72">
              <w:rPr>
                <w:rFonts w:ascii="Verdana" w:hAnsi="Verdana"/>
                <w:sz w:val="16"/>
                <w:szCs w:val="16"/>
                <w:lang w:val="pt-BR"/>
              </w:rPr>
              <w:t>Apresentar relatórios de acompanhamento de nível de conformidade com a LGPD e segurança da TI para a Administração</w:t>
            </w:r>
          </w:p>
        </w:tc>
      </w:tr>
    </w:tbl>
    <w:p w14:paraId="7A9D3D69" w14:textId="77777777" w:rsidR="00EA3E72" w:rsidRPr="00EA3E72" w:rsidRDefault="00EA3E72" w:rsidP="00EA3E72">
      <w:pPr>
        <w:rPr>
          <w:rFonts w:ascii="Calibri" w:eastAsiaTheme="minorHAnsi" w:hAnsi="Calibri" w:cs="Calibri"/>
          <w:sz w:val="22"/>
          <w:szCs w:val="22"/>
          <w:lang w:val="pt-BR"/>
        </w:rPr>
      </w:pPr>
    </w:p>
    <w:p w14:paraId="7D49D7DB" w14:textId="77777777" w:rsidR="007E04F6" w:rsidRPr="00451602" w:rsidRDefault="00AE6A33" w:rsidP="00EA3E72">
      <w:pPr>
        <w:spacing w:line="276" w:lineRule="auto"/>
        <w:rPr>
          <w:rFonts w:ascii="Arial" w:hAnsi="Arial" w:cs="Arial"/>
          <w:b/>
          <w:lang w:val="pt-BR"/>
        </w:rPr>
      </w:pPr>
      <w:r w:rsidRPr="00EA3E72">
        <w:rPr>
          <w:rFonts w:ascii="Arial" w:hAnsi="Arial" w:cs="Arial"/>
          <w:lang w:val="pt-BR"/>
        </w:rPr>
        <w:br/>
      </w:r>
      <w:r w:rsidR="002E07AB">
        <w:rPr>
          <w:rFonts w:ascii="Arial" w:hAnsi="Arial" w:cs="Arial"/>
          <w:b/>
          <w:lang w:val="pt-BR"/>
        </w:rPr>
        <w:t xml:space="preserve">3. </w:t>
      </w:r>
      <w:r w:rsidR="00281A89" w:rsidRPr="00451602">
        <w:rPr>
          <w:rFonts w:ascii="Arial" w:hAnsi="Arial" w:cs="Arial"/>
          <w:b/>
          <w:lang w:val="pt-BR"/>
        </w:rPr>
        <w:t xml:space="preserve">Posição do </w:t>
      </w:r>
      <w:r w:rsidR="00EA3E72" w:rsidRPr="00451602">
        <w:rPr>
          <w:rFonts w:ascii="Arial" w:hAnsi="Arial" w:cs="Arial"/>
          <w:b/>
          <w:lang w:val="pt-BR"/>
        </w:rPr>
        <w:t>Encarregado de Proteção de Dados</w:t>
      </w:r>
    </w:p>
    <w:p w14:paraId="14EAF05C" w14:textId="77777777" w:rsidR="00451602" w:rsidRDefault="00451602" w:rsidP="00451602">
      <w:pPr>
        <w:spacing w:line="276" w:lineRule="auto"/>
        <w:rPr>
          <w:rFonts w:ascii="Arial" w:hAnsi="Arial" w:cs="Arial"/>
          <w:lang w:val="pt-BR"/>
        </w:rPr>
      </w:pPr>
    </w:p>
    <w:p w14:paraId="1413C062" w14:textId="77777777" w:rsidR="00F954C0" w:rsidRDefault="00F43E7A" w:rsidP="00451602">
      <w:pPr>
        <w:spacing w:line="276" w:lineRule="auto"/>
        <w:rPr>
          <w:rFonts w:ascii="Arial" w:hAnsi="Arial" w:cs="Arial"/>
          <w:lang w:val="pt-BR"/>
        </w:rPr>
      </w:pPr>
      <w:r w:rsidRPr="00451602">
        <w:rPr>
          <w:rFonts w:ascii="Arial" w:hAnsi="Arial" w:cs="Arial"/>
          <w:lang w:val="pt-BR"/>
        </w:rPr>
        <w:t>Para que o DPO consiga exercer todas essas atividades são necessários alguns direitos para que ele tenha liberdade em exercer sua função. São eles:</w:t>
      </w:r>
    </w:p>
    <w:p w14:paraId="54C8239A" w14:textId="77777777" w:rsidR="00451602" w:rsidRPr="00451602" w:rsidRDefault="00451602" w:rsidP="00451602">
      <w:pPr>
        <w:spacing w:line="276" w:lineRule="auto"/>
        <w:rPr>
          <w:rFonts w:ascii="Arial" w:hAnsi="Arial" w:cs="Arial"/>
          <w:lang w:val="pt-BR"/>
        </w:rPr>
      </w:pPr>
    </w:p>
    <w:p w14:paraId="1D0AA709" w14:textId="77777777" w:rsidR="00F954C0" w:rsidRPr="00451602" w:rsidRDefault="00F43E7A" w:rsidP="00451602">
      <w:pPr>
        <w:numPr>
          <w:ilvl w:val="1"/>
          <w:numId w:val="2"/>
        </w:numPr>
        <w:spacing w:line="276" w:lineRule="auto"/>
        <w:rPr>
          <w:rFonts w:ascii="Arial" w:hAnsi="Arial" w:cs="Arial"/>
          <w:lang w:val="pt-BR"/>
        </w:rPr>
      </w:pPr>
      <w:r w:rsidRPr="00451602">
        <w:rPr>
          <w:rFonts w:ascii="Arial" w:hAnsi="Arial" w:cs="Arial"/>
          <w:lang w:val="pt-BR"/>
        </w:rPr>
        <w:t>(i) Independência para exercer suas obrigações;</w:t>
      </w:r>
    </w:p>
    <w:p w14:paraId="3CB6C0D0" w14:textId="77777777" w:rsidR="00F954C0" w:rsidRPr="00451602" w:rsidRDefault="00F43E7A" w:rsidP="00451602">
      <w:pPr>
        <w:numPr>
          <w:ilvl w:val="1"/>
          <w:numId w:val="2"/>
        </w:numPr>
        <w:spacing w:line="276" w:lineRule="auto"/>
        <w:rPr>
          <w:rFonts w:ascii="Arial" w:hAnsi="Arial" w:cs="Arial"/>
          <w:lang w:val="pt-BR"/>
        </w:rPr>
      </w:pPr>
      <w:r w:rsidRPr="00451602">
        <w:rPr>
          <w:rFonts w:ascii="Arial" w:hAnsi="Arial" w:cs="Arial"/>
          <w:lang w:val="pt-BR"/>
        </w:rPr>
        <w:t>(</w:t>
      </w:r>
      <w:proofErr w:type="spellStart"/>
      <w:r w:rsidRPr="00451602">
        <w:rPr>
          <w:rFonts w:ascii="Arial" w:hAnsi="Arial" w:cs="Arial"/>
          <w:lang w:val="pt-BR"/>
        </w:rPr>
        <w:t>ii</w:t>
      </w:r>
      <w:proofErr w:type="spellEnd"/>
      <w:r w:rsidRPr="00451602">
        <w:rPr>
          <w:rFonts w:ascii="Arial" w:hAnsi="Arial" w:cs="Arial"/>
          <w:lang w:val="pt-BR"/>
        </w:rPr>
        <w:t>) Não receber instruções sobre como exercer suas atividades;</w:t>
      </w:r>
    </w:p>
    <w:p w14:paraId="4A0FBC69" w14:textId="77777777" w:rsidR="00F954C0" w:rsidRPr="00451602" w:rsidRDefault="00F43E7A" w:rsidP="00451602">
      <w:pPr>
        <w:numPr>
          <w:ilvl w:val="1"/>
          <w:numId w:val="2"/>
        </w:numPr>
        <w:spacing w:line="276" w:lineRule="auto"/>
        <w:rPr>
          <w:rFonts w:ascii="Arial" w:hAnsi="Arial" w:cs="Arial"/>
          <w:lang w:val="pt-BR"/>
        </w:rPr>
      </w:pPr>
      <w:r w:rsidRPr="00451602">
        <w:rPr>
          <w:rFonts w:ascii="Arial" w:hAnsi="Arial" w:cs="Arial"/>
          <w:lang w:val="pt-BR"/>
        </w:rPr>
        <w:t>(</w:t>
      </w:r>
      <w:proofErr w:type="spellStart"/>
      <w:r w:rsidRPr="00451602">
        <w:rPr>
          <w:rFonts w:ascii="Arial" w:hAnsi="Arial" w:cs="Arial"/>
          <w:lang w:val="pt-BR"/>
        </w:rPr>
        <w:t>iii</w:t>
      </w:r>
      <w:proofErr w:type="spellEnd"/>
      <w:r w:rsidRPr="00451602">
        <w:rPr>
          <w:rFonts w:ascii="Arial" w:hAnsi="Arial" w:cs="Arial"/>
          <w:lang w:val="pt-BR"/>
        </w:rPr>
        <w:t>) Não ser demitido ou punido por realizar suas funções;</w:t>
      </w:r>
    </w:p>
    <w:p w14:paraId="58BBE19C" w14:textId="54813B51" w:rsidR="00F954C0" w:rsidRPr="00451602" w:rsidRDefault="00F43E7A" w:rsidP="00451602">
      <w:pPr>
        <w:numPr>
          <w:ilvl w:val="1"/>
          <w:numId w:val="2"/>
        </w:numPr>
        <w:spacing w:line="276" w:lineRule="auto"/>
        <w:rPr>
          <w:rFonts w:ascii="Arial" w:hAnsi="Arial" w:cs="Arial"/>
          <w:lang w:val="pt-BR"/>
        </w:rPr>
      </w:pPr>
      <w:r w:rsidRPr="00451602">
        <w:rPr>
          <w:rFonts w:ascii="Arial" w:hAnsi="Arial" w:cs="Arial"/>
          <w:lang w:val="pt-BR"/>
        </w:rPr>
        <w:t>(</w:t>
      </w:r>
      <w:proofErr w:type="spellStart"/>
      <w:r w:rsidRPr="00451602">
        <w:rPr>
          <w:rFonts w:ascii="Arial" w:hAnsi="Arial" w:cs="Arial"/>
          <w:lang w:val="pt-BR"/>
        </w:rPr>
        <w:t>iv</w:t>
      </w:r>
      <w:proofErr w:type="spellEnd"/>
      <w:r w:rsidRPr="00451602">
        <w:rPr>
          <w:rFonts w:ascii="Arial" w:hAnsi="Arial" w:cs="Arial"/>
          <w:lang w:val="pt-BR"/>
        </w:rPr>
        <w:t>) Reportar-se para a alta gestão/alta liderança da organização;</w:t>
      </w:r>
    </w:p>
    <w:p w14:paraId="3ACAF2DE" w14:textId="6919033F" w:rsidR="00F954C0" w:rsidRPr="00451602" w:rsidRDefault="00F43E7A" w:rsidP="00451602">
      <w:pPr>
        <w:numPr>
          <w:ilvl w:val="1"/>
          <w:numId w:val="2"/>
        </w:numPr>
        <w:spacing w:line="276" w:lineRule="auto"/>
        <w:rPr>
          <w:rFonts w:ascii="Arial" w:hAnsi="Arial" w:cs="Arial"/>
          <w:lang w:val="pt-BR"/>
        </w:rPr>
      </w:pPr>
      <w:r w:rsidRPr="00451602">
        <w:rPr>
          <w:rFonts w:ascii="Arial" w:hAnsi="Arial" w:cs="Arial"/>
          <w:lang w:val="pt-BR"/>
        </w:rPr>
        <w:t>(v) Não executar outras atividades que possam causar conflito de interesses.</w:t>
      </w:r>
    </w:p>
    <w:p w14:paraId="16D3F648" w14:textId="61E1F0D2" w:rsidR="007E04F6" w:rsidRPr="00EA3E72" w:rsidRDefault="00AE6A33" w:rsidP="0062313E">
      <w:pPr>
        <w:spacing w:line="276" w:lineRule="auto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br/>
      </w:r>
    </w:p>
    <w:p w14:paraId="5C9BF482" w14:textId="29D5A7DB" w:rsidR="007E04F6" w:rsidRDefault="00281A89" w:rsidP="00F71183">
      <w:pPr>
        <w:spacing w:line="276" w:lineRule="auto"/>
        <w:jc w:val="both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t xml:space="preserve">A este respeito, o </w:t>
      </w:r>
      <w:r w:rsidR="00F71183" w:rsidRPr="00F71183">
        <w:rPr>
          <w:rFonts w:ascii="Arial" w:hAnsi="Arial" w:cs="Arial"/>
          <w:lang w:val="pt-BR"/>
        </w:rPr>
        <w:t xml:space="preserve">Encarregado de Proteção de Dados </w:t>
      </w:r>
      <w:r w:rsidRPr="00EA3E72">
        <w:rPr>
          <w:rFonts w:ascii="Arial" w:hAnsi="Arial" w:cs="Arial"/>
          <w:lang w:val="pt-BR"/>
        </w:rPr>
        <w:t xml:space="preserve">confirma ao assinar esta carta que sua nomeação não resultará em qualquer conflito de interesses </w:t>
      </w:r>
      <w:r w:rsidR="00F71183">
        <w:rPr>
          <w:rFonts w:ascii="Arial" w:hAnsi="Arial" w:cs="Arial"/>
          <w:lang w:val="pt-BR"/>
        </w:rPr>
        <w:t>e</w:t>
      </w:r>
      <w:r w:rsidR="00F71183" w:rsidRPr="00F71183">
        <w:rPr>
          <w:rFonts w:ascii="Arial" w:hAnsi="Arial" w:cs="Arial"/>
          <w:lang w:val="pt-BR"/>
        </w:rPr>
        <w:t xml:space="preserve"> </w:t>
      </w:r>
      <w:r w:rsidRPr="00EA3E72">
        <w:rPr>
          <w:rFonts w:ascii="Arial" w:hAnsi="Arial" w:cs="Arial"/>
          <w:lang w:val="pt-BR"/>
        </w:rPr>
        <w:t>compromete-se ainda a notificar o Controlador imediatamente e, em qualquer caso, sem atrasos indevidos, caso surja um conflito de interesses no futuro.</w:t>
      </w:r>
      <w:r w:rsidR="00F71183">
        <w:rPr>
          <w:rFonts w:ascii="Arial" w:hAnsi="Arial" w:cs="Arial"/>
          <w:lang w:val="pt-BR"/>
        </w:rPr>
        <w:t xml:space="preserve"> O posicionamento do Encarregado de Proteção de Dados no organograma da empresa pode ser visto na imagem a seguir.</w:t>
      </w:r>
    </w:p>
    <w:p w14:paraId="65FFFC96" w14:textId="66DF2B6C" w:rsidR="00F71183" w:rsidRDefault="00F71183" w:rsidP="00F71183">
      <w:pPr>
        <w:spacing w:line="276" w:lineRule="auto"/>
        <w:jc w:val="both"/>
        <w:rPr>
          <w:rFonts w:ascii="Arial" w:hAnsi="Arial" w:cs="Arial"/>
          <w:lang w:val="pt-BR"/>
        </w:rPr>
      </w:pPr>
    </w:p>
    <w:p w14:paraId="76D93D06" w14:textId="6EC03717" w:rsidR="00E949EC" w:rsidRPr="00E949EC" w:rsidRDefault="00024DFC" w:rsidP="00146789">
      <w:pPr>
        <w:jc w:val="center"/>
        <w:rPr>
          <w:lang w:val="pt-BR"/>
        </w:rPr>
      </w:pPr>
      <w:r w:rsidRPr="00024DFC">
        <w:rPr>
          <w:noProof/>
          <w:highlight w:val="yellow"/>
          <w:lang w:val="pt-BR"/>
        </w:rPr>
        <w:t>INSERIR ORGANOGRAMA</w:t>
      </w:r>
      <w:bookmarkStart w:id="0" w:name="_GoBack"/>
      <w:bookmarkEnd w:id="0"/>
    </w:p>
    <w:p w14:paraId="7EC81A75" w14:textId="77777777" w:rsidR="00573CAA" w:rsidRPr="00573CAA" w:rsidRDefault="00573CAA" w:rsidP="00573CAA">
      <w:pPr>
        <w:rPr>
          <w:lang w:val="pt-BR"/>
        </w:rPr>
      </w:pPr>
    </w:p>
    <w:p w14:paraId="5DAC06EB" w14:textId="77777777" w:rsidR="00573CAA" w:rsidRPr="00573CAA" w:rsidRDefault="00573CAA" w:rsidP="00573CAA">
      <w:pPr>
        <w:rPr>
          <w:lang w:val="pt-BR"/>
        </w:rPr>
      </w:pPr>
    </w:p>
    <w:p w14:paraId="2B924E7F" w14:textId="77777777" w:rsidR="007E04F6" w:rsidRPr="00EA3E72" w:rsidRDefault="00281A89" w:rsidP="002E07AB">
      <w:pPr>
        <w:pStyle w:val="Ttulo3"/>
        <w:numPr>
          <w:ilvl w:val="0"/>
          <w:numId w:val="4"/>
        </w:numPr>
        <w:spacing w:line="276" w:lineRule="auto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t>Deveres do Controlador</w:t>
      </w:r>
    </w:p>
    <w:p w14:paraId="26DA31E9" w14:textId="77777777" w:rsidR="002E07AB" w:rsidRDefault="002E07AB" w:rsidP="0062313E">
      <w:pPr>
        <w:spacing w:line="276" w:lineRule="auto"/>
        <w:rPr>
          <w:rFonts w:ascii="Arial" w:hAnsi="Arial" w:cs="Arial"/>
          <w:lang w:val="pt-BR"/>
        </w:rPr>
      </w:pPr>
    </w:p>
    <w:p w14:paraId="1BB96DF8" w14:textId="77777777" w:rsidR="002E07AB" w:rsidRDefault="00281A89" w:rsidP="002E07AB">
      <w:pPr>
        <w:spacing w:line="276" w:lineRule="auto"/>
        <w:jc w:val="both"/>
        <w:rPr>
          <w:rFonts w:ascii="Arial" w:hAnsi="Arial" w:cs="Arial"/>
          <w:lang w:val="pt-BR"/>
        </w:rPr>
      </w:pPr>
      <w:r w:rsidRPr="00EA3E72">
        <w:rPr>
          <w:rFonts w:ascii="Arial" w:hAnsi="Arial" w:cs="Arial"/>
          <w:lang w:val="pt-BR"/>
        </w:rPr>
        <w:t>O Controlador compromete-se a:</w:t>
      </w:r>
    </w:p>
    <w:p w14:paraId="33BC9105" w14:textId="77777777" w:rsidR="007E04F6" w:rsidRPr="00EA3E72" w:rsidRDefault="007E04F6" w:rsidP="002E07AB">
      <w:pPr>
        <w:spacing w:line="276" w:lineRule="auto"/>
        <w:jc w:val="both"/>
        <w:rPr>
          <w:rFonts w:ascii="Arial" w:hAnsi="Arial" w:cs="Arial"/>
          <w:lang w:val="pt-BR"/>
        </w:rPr>
      </w:pPr>
    </w:p>
    <w:p w14:paraId="6414430F" w14:textId="77777777" w:rsidR="007E04F6" w:rsidRPr="00EA3E72" w:rsidRDefault="002E07AB" w:rsidP="002E07A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>F</w:t>
      </w:r>
      <w:r w:rsidR="00281A89" w:rsidRPr="00EA3E72">
        <w:rPr>
          <w:rFonts w:ascii="Arial" w:hAnsi="Arial" w:cs="Arial"/>
          <w:lang w:val="pt-BR"/>
        </w:rPr>
        <w:t xml:space="preserve">ornecer ao </w:t>
      </w:r>
      <w:r w:rsidR="00F71183" w:rsidRPr="00F71183">
        <w:rPr>
          <w:rFonts w:ascii="Arial" w:hAnsi="Arial" w:cs="Arial"/>
          <w:lang w:val="pt-BR"/>
        </w:rPr>
        <w:t xml:space="preserve">Encarregado de Proteção de Dados </w:t>
      </w:r>
      <w:r w:rsidR="00281A89" w:rsidRPr="00EA3E72">
        <w:rPr>
          <w:rFonts w:ascii="Arial" w:hAnsi="Arial" w:cs="Arial"/>
          <w:lang w:val="pt-BR"/>
        </w:rPr>
        <w:t>todos os meios financeiros, recursos e pessoal necessários, a fim de permitir o desempenho devidamente de suas tarefas;</w:t>
      </w:r>
    </w:p>
    <w:p w14:paraId="785D72E8" w14:textId="77777777" w:rsidR="007E04F6" w:rsidRPr="00EA3E72" w:rsidRDefault="002E07AB" w:rsidP="002E07A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</w:t>
      </w:r>
      <w:r w:rsidR="00281A89" w:rsidRPr="00EA3E72">
        <w:rPr>
          <w:rFonts w:ascii="Arial" w:hAnsi="Arial" w:cs="Arial"/>
          <w:lang w:val="pt-BR"/>
        </w:rPr>
        <w:t xml:space="preserve">rontamente envolver o </w:t>
      </w:r>
      <w:r w:rsidR="00F71183" w:rsidRPr="00F71183">
        <w:rPr>
          <w:rFonts w:ascii="Arial" w:hAnsi="Arial" w:cs="Arial"/>
          <w:lang w:val="pt-BR"/>
        </w:rPr>
        <w:t xml:space="preserve">Encarregado de Proteção de Dados </w:t>
      </w:r>
      <w:r w:rsidR="00281A89" w:rsidRPr="00EA3E72">
        <w:rPr>
          <w:rFonts w:ascii="Arial" w:hAnsi="Arial" w:cs="Arial"/>
          <w:lang w:val="pt-BR"/>
        </w:rPr>
        <w:t>em todas as questões relacionadas à proteção de dados pessoais:</w:t>
      </w:r>
    </w:p>
    <w:p w14:paraId="340E3408" w14:textId="77777777" w:rsidR="007E04F6" w:rsidRPr="00EA3E72" w:rsidRDefault="002E07AB" w:rsidP="002E07A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</w:t>
      </w:r>
      <w:r w:rsidR="00281A89" w:rsidRPr="00EA3E72">
        <w:rPr>
          <w:rFonts w:ascii="Arial" w:hAnsi="Arial" w:cs="Arial"/>
          <w:lang w:val="pt-BR"/>
        </w:rPr>
        <w:t xml:space="preserve">bster-se de fornecer instruções sobre a forma como o </w:t>
      </w:r>
      <w:r w:rsidR="00F71183" w:rsidRPr="00F71183">
        <w:rPr>
          <w:rFonts w:ascii="Arial" w:hAnsi="Arial" w:cs="Arial"/>
          <w:lang w:val="pt-BR"/>
        </w:rPr>
        <w:t xml:space="preserve">Encarregado de Proteção de Dados </w:t>
      </w:r>
      <w:r w:rsidR="00281A89" w:rsidRPr="00EA3E72">
        <w:rPr>
          <w:rFonts w:ascii="Arial" w:hAnsi="Arial" w:cs="Arial"/>
          <w:lang w:val="pt-BR"/>
        </w:rPr>
        <w:t>deve executar suas tarefas;</w:t>
      </w:r>
    </w:p>
    <w:p w14:paraId="1FEED33A" w14:textId="77777777" w:rsidR="007E04F6" w:rsidRPr="00EA3E72" w:rsidRDefault="002E07AB" w:rsidP="002E07A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</w:t>
      </w:r>
      <w:r w:rsidR="00281A89" w:rsidRPr="00EA3E72">
        <w:rPr>
          <w:rFonts w:ascii="Arial" w:hAnsi="Arial" w:cs="Arial"/>
          <w:lang w:val="pt-BR"/>
        </w:rPr>
        <w:t xml:space="preserve">bster-se de remover ou penalizar o </w:t>
      </w:r>
      <w:r w:rsidR="00F71183" w:rsidRPr="00F71183">
        <w:rPr>
          <w:rFonts w:ascii="Arial" w:hAnsi="Arial" w:cs="Arial"/>
          <w:lang w:val="pt-BR"/>
        </w:rPr>
        <w:t xml:space="preserve">Encarregado de Proteção de Dados </w:t>
      </w:r>
      <w:r w:rsidR="00281A89" w:rsidRPr="00EA3E72">
        <w:rPr>
          <w:rFonts w:ascii="Arial" w:hAnsi="Arial" w:cs="Arial"/>
          <w:lang w:val="pt-BR"/>
        </w:rPr>
        <w:t>como resultado do desempenho de suas tarefas;</w:t>
      </w:r>
    </w:p>
    <w:p w14:paraId="282A1404" w14:textId="77777777" w:rsidR="007E04F6" w:rsidRPr="00EA3E72" w:rsidRDefault="002E07AB" w:rsidP="002E07A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</w:t>
      </w:r>
      <w:r w:rsidR="00281A89" w:rsidRPr="00EA3E72">
        <w:rPr>
          <w:rFonts w:ascii="Arial" w:hAnsi="Arial" w:cs="Arial"/>
          <w:lang w:val="pt-BR"/>
        </w:rPr>
        <w:t xml:space="preserve">ertifique-se de que o </w:t>
      </w:r>
      <w:r w:rsidR="00F71183" w:rsidRPr="00F71183">
        <w:rPr>
          <w:rFonts w:ascii="Arial" w:hAnsi="Arial" w:cs="Arial"/>
          <w:lang w:val="pt-BR"/>
        </w:rPr>
        <w:t xml:space="preserve">Encarregado de Proteção de Dados </w:t>
      </w:r>
      <w:r w:rsidR="00281A89" w:rsidRPr="00EA3E72">
        <w:rPr>
          <w:rFonts w:ascii="Arial" w:hAnsi="Arial" w:cs="Arial"/>
          <w:lang w:val="pt-BR"/>
        </w:rPr>
        <w:t>realize suas tarefas de forma autônoma e independente;</w:t>
      </w:r>
    </w:p>
    <w:p w14:paraId="714E9CEA" w14:textId="77777777" w:rsidR="007E04F6" w:rsidRPr="00EA3E72" w:rsidRDefault="002E07AB" w:rsidP="002E07A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</w:t>
      </w:r>
      <w:r w:rsidR="00281A89" w:rsidRPr="00EA3E72">
        <w:rPr>
          <w:rFonts w:ascii="Arial" w:hAnsi="Arial" w:cs="Arial"/>
          <w:lang w:val="pt-BR"/>
        </w:rPr>
        <w:t xml:space="preserve">bster-se de atribuir as tarefas de </w:t>
      </w:r>
      <w:r w:rsidR="00F71183" w:rsidRPr="00F71183">
        <w:rPr>
          <w:rFonts w:ascii="Arial" w:hAnsi="Arial" w:cs="Arial"/>
          <w:lang w:val="pt-BR"/>
        </w:rPr>
        <w:t xml:space="preserve">Encarregado de Proteção de Dados </w:t>
      </w:r>
      <w:r w:rsidR="00281A89" w:rsidRPr="00EA3E72">
        <w:rPr>
          <w:rFonts w:ascii="Arial" w:hAnsi="Arial" w:cs="Arial"/>
          <w:lang w:val="pt-BR"/>
        </w:rPr>
        <w:t>que podem levar, ou resultar, em um conflito de interesses para este último.</w:t>
      </w:r>
    </w:p>
    <w:p w14:paraId="6FE6B770" w14:textId="77777777" w:rsidR="0029352A" w:rsidRDefault="0029352A" w:rsidP="0062313E">
      <w:pPr>
        <w:spacing w:line="276" w:lineRule="auto"/>
        <w:rPr>
          <w:rFonts w:ascii="Arial" w:hAnsi="Arial" w:cs="Arial"/>
          <w:lang w:val="pt-BR"/>
        </w:rPr>
      </w:pPr>
    </w:p>
    <w:p w14:paraId="01183C67" w14:textId="77777777" w:rsidR="002E07AB" w:rsidRDefault="002E07AB" w:rsidP="0062313E">
      <w:pPr>
        <w:spacing w:line="276" w:lineRule="auto"/>
        <w:rPr>
          <w:rFonts w:ascii="Arial" w:hAnsi="Arial" w:cs="Arial"/>
          <w:lang w:val="pt-BR"/>
        </w:rPr>
      </w:pPr>
    </w:p>
    <w:p w14:paraId="19D1E083" w14:textId="77777777" w:rsidR="002E07AB" w:rsidRDefault="002E07AB" w:rsidP="0062313E">
      <w:pPr>
        <w:spacing w:line="276" w:lineRule="auto"/>
        <w:rPr>
          <w:rFonts w:ascii="Arial" w:hAnsi="Arial" w:cs="Arial"/>
          <w:lang w:val="pt-BR"/>
        </w:rPr>
      </w:pPr>
    </w:p>
    <w:p w14:paraId="239EB1B2" w14:textId="77777777" w:rsidR="002E07AB" w:rsidRDefault="002E07AB" w:rsidP="0062313E">
      <w:pPr>
        <w:spacing w:line="276" w:lineRule="auto"/>
        <w:rPr>
          <w:rFonts w:ascii="Arial" w:hAnsi="Arial" w:cs="Arial"/>
          <w:lang w:val="pt-BR"/>
        </w:rPr>
      </w:pPr>
    </w:p>
    <w:p w14:paraId="1A13D02C" w14:textId="77777777" w:rsidR="002E07AB" w:rsidRDefault="002E07AB" w:rsidP="0062313E">
      <w:pPr>
        <w:spacing w:line="276" w:lineRule="auto"/>
        <w:rPr>
          <w:rFonts w:ascii="Arial" w:hAnsi="Arial" w:cs="Arial"/>
          <w:lang w:val="pt-BR"/>
        </w:rPr>
      </w:pPr>
    </w:p>
    <w:p w14:paraId="0525E34B" w14:textId="77777777" w:rsidR="002E07AB" w:rsidRPr="00EA3E72" w:rsidRDefault="002E07AB" w:rsidP="0062313E">
      <w:pPr>
        <w:spacing w:line="276" w:lineRule="auto"/>
        <w:rPr>
          <w:rFonts w:ascii="Arial" w:hAnsi="Arial" w:cs="Arial"/>
          <w:lang w:val="pt-BR"/>
        </w:rPr>
      </w:pPr>
    </w:p>
    <w:p w14:paraId="198D7207" w14:textId="77777777" w:rsidR="0029352A" w:rsidRPr="00EA3E72" w:rsidRDefault="0029352A" w:rsidP="0062313E">
      <w:pPr>
        <w:spacing w:line="276" w:lineRule="auto"/>
        <w:rPr>
          <w:rFonts w:ascii="Arial" w:hAnsi="Arial" w:cs="Arial"/>
          <w:lang w:val="pt-BR"/>
        </w:rPr>
      </w:pPr>
    </w:p>
    <w:p w14:paraId="625C3418" w14:textId="37F090FA" w:rsidR="0029352A" w:rsidRPr="00EA3E72" w:rsidRDefault="00A4491B" w:rsidP="0062313E">
      <w:pPr>
        <w:spacing w:line="276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Aracaju</w:t>
      </w:r>
      <w:r w:rsidR="0029352A" w:rsidRPr="00EA3E72">
        <w:rPr>
          <w:rFonts w:ascii="Arial" w:hAnsi="Arial" w:cs="Arial"/>
          <w:lang w:val="pt-BR"/>
        </w:rPr>
        <w:t>, XX de YYYY de 202</w:t>
      </w:r>
      <w:r w:rsidR="00F56D0D">
        <w:rPr>
          <w:rFonts w:ascii="Arial" w:hAnsi="Arial" w:cs="Arial"/>
          <w:lang w:val="pt-BR"/>
        </w:rPr>
        <w:t>2</w:t>
      </w:r>
    </w:p>
    <w:p w14:paraId="06477219" w14:textId="77777777" w:rsidR="007E04F6" w:rsidRPr="00EA3E72" w:rsidRDefault="007E04F6" w:rsidP="0062313E">
      <w:pPr>
        <w:spacing w:line="276" w:lineRule="auto"/>
        <w:rPr>
          <w:rFonts w:ascii="Arial" w:hAnsi="Arial" w:cs="Arial"/>
          <w:lang w:val="pt-BR"/>
        </w:rPr>
      </w:pPr>
    </w:p>
    <w:tbl>
      <w:tblPr>
        <w:tblW w:w="10660" w:type="dxa"/>
        <w:tblInd w:w="-152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510"/>
        <w:gridCol w:w="5330"/>
      </w:tblGrid>
      <w:tr w:rsidR="0029352A" w:rsidRPr="00EA3E72" w14:paraId="3B53B686" w14:textId="77777777" w:rsidTr="0029352A">
        <w:trPr>
          <w:trHeight w:val="237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DE21" w14:textId="77777777" w:rsidR="0029352A" w:rsidRPr="00EA3E72" w:rsidRDefault="0029352A" w:rsidP="00A60D56">
            <w:pPr>
              <w:widowControl w:val="0"/>
              <w:rPr>
                <w:rFonts w:ascii="Arial" w:hAnsi="Arial" w:cs="Arial"/>
                <w:b/>
                <w:lang w:val="pt-BR"/>
              </w:rPr>
            </w:pPr>
            <w:r w:rsidRPr="00EA3E72">
              <w:rPr>
                <w:rFonts w:ascii="Arial" w:hAnsi="Arial" w:cs="Arial"/>
                <w:b/>
                <w:lang w:val="pt-BR"/>
              </w:rPr>
              <w:t>Controlador</w:t>
            </w:r>
          </w:p>
        </w:tc>
        <w:tc>
          <w:tcPr>
            <w:tcW w:w="510" w:type="dxa"/>
          </w:tcPr>
          <w:p w14:paraId="1C8688E8" w14:textId="77777777" w:rsidR="0029352A" w:rsidRPr="00EA3E72" w:rsidRDefault="0029352A" w:rsidP="00A60D56">
            <w:pPr>
              <w:widowControl w:val="0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FBED" w14:textId="77777777" w:rsidR="0029352A" w:rsidRPr="00EA3E72" w:rsidRDefault="00EA3E72" w:rsidP="00A60D56">
            <w:pPr>
              <w:widowControl w:val="0"/>
              <w:rPr>
                <w:rFonts w:ascii="Arial" w:hAnsi="Arial" w:cs="Arial"/>
                <w:b/>
                <w:lang w:val="pt-BR"/>
              </w:rPr>
            </w:pPr>
            <w:r w:rsidRPr="00EA3E72">
              <w:rPr>
                <w:rFonts w:ascii="Arial" w:hAnsi="Arial" w:cs="Arial"/>
                <w:b/>
                <w:lang w:val="pt-BR"/>
              </w:rPr>
              <w:t>Encarregado de Proteção de Dados</w:t>
            </w:r>
          </w:p>
        </w:tc>
      </w:tr>
      <w:tr w:rsidR="0029352A" w:rsidRPr="00EA3E72" w14:paraId="574EE903" w14:textId="77777777" w:rsidTr="0029352A">
        <w:trPr>
          <w:trHeight w:val="2501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8202" w14:textId="30B080A9" w:rsidR="0029352A" w:rsidRPr="00EA3E72" w:rsidRDefault="009555AF" w:rsidP="0029352A">
            <w:pPr>
              <w:widowControl w:val="0"/>
              <w:rPr>
                <w:rFonts w:ascii="Arial" w:hAnsi="Arial" w:cs="Arial"/>
                <w:lang w:val="pt-BR"/>
              </w:rPr>
            </w:pPr>
            <w:r>
              <w:rPr>
                <w:highlight w:val="yellow"/>
              </w:rPr>
              <w:t>SENAC</w:t>
            </w:r>
            <w:r w:rsidRPr="00F56D0D">
              <w:rPr>
                <w:highlight w:val="yellow"/>
              </w:rPr>
              <w:t xml:space="preserve"> – Regional Alagoas</w:t>
            </w:r>
          </w:p>
          <w:p w14:paraId="3C6A5F84" w14:textId="77777777" w:rsidR="0029352A" w:rsidRPr="00EA3E72" w:rsidRDefault="0029352A" w:rsidP="0029352A">
            <w:pPr>
              <w:widowControl w:val="0"/>
              <w:rPr>
                <w:rFonts w:ascii="Arial" w:hAnsi="Arial" w:cs="Arial"/>
                <w:lang w:val="pt-BR"/>
              </w:rPr>
            </w:pPr>
          </w:p>
          <w:p w14:paraId="57DF2E28" w14:textId="55941089" w:rsidR="0029352A" w:rsidRPr="00EA3E72" w:rsidRDefault="0029352A" w:rsidP="00A60D56">
            <w:pPr>
              <w:widowControl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3E72">
              <w:rPr>
                <w:rFonts w:ascii="Arial" w:hAnsi="Arial" w:cs="Arial"/>
                <w:lang w:val="pt-BR"/>
              </w:rPr>
              <w:br/>
            </w:r>
            <w:r w:rsidRPr="00EA3E72">
              <w:rPr>
                <w:rFonts w:ascii="Arial" w:hAnsi="Arial" w:cs="Arial"/>
                <w:sz w:val="18"/>
                <w:szCs w:val="18"/>
                <w:lang w:val="pt-BR"/>
              </w:rPr>
              <w:t>____________________________________________</w:t>
            </w:r>
          </w:p>
        </w:tc>
        <w:tc>
          <w:tcPr>
            <w:tcW w:w="510" w:type="dxa"/>
          </w:tcPr>
          <w:p w14:paraId="27FAA141" w14:textId="77777777" w:rsidR="0029352A" w:rsidRPr="00A60D56" w:rsidRDefault="0029352A" w:rsidP="00A60D56">
            <w:pPr>
              <w:widowControl w:val="0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5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6361" w14:textId="698BAEC3" w:rsidR="0029352A" w:rsidRPr="00A60D56" w:rsidRDefault="006479E4" w:rsidP="00A60D56">
            <w:pPr>
              <w:widowControl w:val="0"/>
              <w:rPr>
                <w:rFonts w:ascii="Arial" w:hAnsi="Arial" w:cs="Arial"/>
                <w:highlight w:val="yellow"/>
                <w:lang w:val="pt-BR"/>
              </w:rPr>
            </w:pPr>
            <w:r>
              <w:rPr>
                <w:rFonts w:ascii="Arial" w:hAnsi="Arial" w:cs="Arial"/>
                <w:highlight w:val="yellow"/>
                <w:lang w:val="pt-BR"/>
              </w:rPr>
              <w:t>Vagner Cavalcanti</w:t>
            </w:r>
          </w:p>
          <w:p w14:paraId="7AC04698" w14:textId="77777777" w:rsidR="0029352A" w:rsidRPr="00A60D56" w:rsidRDefault="0029352A" w:rsidP="00A60D56">
            <w:pPr>
              <w:widowControl w:val="0"/>
              <w:rPr>
                <w:rFonts w:ascii="Arial" w:hAnsi="Arial" w:cs="Arial"/>
                <w:highlight w:val="yellow"/>
                <w:lang w:val="pt-BR"/>
              </w:rPr>
            </w:pPr>
          </w:p>
          <w:p w14:paraId="3D612490" w14:textId="77777777" w:rsidR="0029352A" w:rsidRPr="00A60D56" w:rsidRDefault="0029352A" w:rsidP="00A60D56">
            <w:pPr>
              <w:widowControl w:val="0"/>
              <w:rPr>
                <w:rFonts w:ascii="Arial" w:hAnsi="Arial" w:cs="Arial"/>
                <w:highlight w:val="yellow"/>
                <w:lang w:val="pt-BR"/>
              </w:rPr>
            </w:pPr>
          </w:p>
          <w:p w14:paraId="52C47F27" w14:textId="3549ED5C" w:rsidR="0029352A" w:rsidRPr="00A60D56" w:rsidRDefault="0029352A" w:rsidP="00A60D56">
            <w:pPr>
              <w:widowControl w:val="0"/>
              <w:rPr>
                <w:rFonts w:ascii="Arial" w:hAnsi="Arial" w:cs="Arial"/>
                <w:highlight w:val="yellow"/>
                <w:lang w:val="pt-BR"/>
              </w:rPr>
            </w:pPr>
            <w:r w:rsidRPr="00A60D56"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t>_______________________________________________</w:t>
            </w:r>
          </w:p>
        </w:tc>
      </w:tr>
    </w:tbl>
    <w:p w14:paraId="094DFCDF" w14:textId="77777777" w:rsidR="00377E5B" w:rsidRPr="00EA3E72" w:rsidRDefault="00377E5B" w:rsidP="0062313E">
      <w:pPr>
        <w:spacing w:line="276" w:lineRule="auto"/>
        <w:rPr>
          <w:rFonts w:ascii="Arial" w:hAnsi="Arial" w:cs="Arial"/>
          <w:lang w:val="pt-BR"/>
        </w:rPr>
      </w:pPr>
    </w:p>
    <w:sectPr w:rsidR="00377E5B" w:rsidRPr="00EA3E72" w:rsidSect="0029352A">
      <w:pgSz w:w="12240" w:h="15840"/>
      <w:pgMar w:top="1440" w:right="18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440"/>
    <w:multiLevelType w:val="hybridMultilevel"/>
    <w:tmpl w:val="D666AAFA"/>
    <w:lvl w:ilvl="0" w:tplc="DF36A8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66AFE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E2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A8E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480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2CA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88A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43E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A9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A444C"/>
    <w:multiLevelType w:val="hybridMultilevel"/>
    <w:tmpl w:val="BD166F6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373A82"/>
    <w:multiLevelType w:val="hybridMultilevel"/>
    <w:tmpl w:val="AEDA7EB8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AC"/>
    <w:rsid w:val="00024DFC"/>
    <w:rsid w:val="00146789"/>
    <w:rsid w:val="00161187"/>
    <w:rsid w:val="00281A89"/>
    <w:rsid w:val="0029352A"/>
    <w:rsid w:val="002A4303"/>
    <w:rsid w:val="002D6D56"/>
    <w:rsid w:val="002D7976"/>
    <w:rsid w:val="002E07AB"/>
    <w:rsid w:val="002F2E9B"/>
    <w:rsid w:val="00306FAC"/>
    <w:rsid w:val="003421ED"/>
    <w:rsid w:val="00377E5B"/>
    <w:rsid w:val="004211B1"/>
    <w:rsid w:val="00451602"/>
    <w:rsid w:val="00562D31"/>
    <w:rsid w:val="00573CAA"/>
    <w:rsid w:val="0059393A"/>
    <w:rsid w:val="005E491B"/>
    <w:rsid w:val="0062313E"/>
    <w:rsid w:val="00631BB9"/>
    <w:rsid w:val="006479E4"/>
    <w:rsid w:val="00655E0F"/>
    <w:rsid w:val="00694624"/>
    <w:rsid w:val="006D18F6"/>
    <w:rsid w:val="007E04F6"/>
    <w:rsid w:val="00832456"/>
    <w:rsid w:val="0090697B"/>
    <w:rsid w:val="009555AF"/>
    <w:rsid w:val="009815EF"/>
    <w:rsid w:val="00A4491B"/>
    <w:rsid w:val="00A60D56"/>
    <w:rsid w:val="00AC7BDF"/>
    <w:rsid w:val="00AE6A33"/>
    <w:rsid w:val="00D31A0D"/>
    <w:rsid w:val="00D86E9B"/>
    <w:rsid w:val="00D9774D"/>
    <w:rsid w:val="00E949EC"/>
    <w:rsid w:val="00EA3E72"/>
    <w:rsid w:val="00F43E7A"/>
    <w:rsid w:val="00F47CC5"/>
    <w:rsid w:val="00F56D0D"/>
    <w:rsid w:val="00F65853"/>
    <w:rsid w:val="00F71183"/>
    <w:rsid w:val="00F954C0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5DEAE"/>
  <w14:defaultImageDpi w14:val="300"/>
  <w15:docId w15:val="{B5979752-8EDD-354C-B1AC-42AD3AFC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de">
    <w:name w:val="code"/>
    <w:basedOn w:val="Normal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Fontepargpadro"/>
    <w:uiPriority w:val="99"/>
    <w:unhideWhenUsed/>
    <w:rsid w:val="0083245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elacomgrade">
    <w:name w:val="Table Grid"/>
    <w:basedOn w:val="Tabelanorma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1">
    <w:name w:val="Light List Accent 1"/>
    <w:basedOn w:val="Tabelanormal"/>
    <w:uiPriority w:val="61"/>
    <w:rsid w:val="00D9774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PargrafodaLista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staClara">
    <w:name w:val="Light List"/>
    <w:basedOn w:val="Tabelanorma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Claro-nfase1">
    <w:name w:val="Light Shading Accent 1"/>
    <w:basedOn w:val="Tabelanormal"/>
    <w:uiPriority w:val="60"/>
    <w:rsid w:val="005E49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5E49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Citao">
    <w:name w:val="Quote"/>
    <w:basedOn w:val="Normal"/>
    <w:next w:val="Normal"/>
    <w:link w:val="CitaoChar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  <w:style w:type="character" w:styleId="MenoPendente">
    <w:name w:val="Unresolved Mention"/>
    <w:basedOn w:val="Fontepargpadro"/>
    <w:uiPriority w:val="99"/>
    <w:semiHidden/>
    <w:unhideWhenUsed/>
    <w:rsid w:val="00AE6A3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94624"/>
    <w:rPr>
      <w:color w:val="808080"/>
    </w:rPr>
  </w:style>
  <w:style w:type="paragraph" w:customStyle="1" w:styleId="dou-paragraph">
    <w:name w:val="dou-paragraph"/>
    <w:basedOn w:val="Normal"/>
    <w:rsid w:val="009815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artigo">
    <w:name w:val="artigo"/>
    <w:basedOn w:val="Normal"/>
    <w:rsid w:val="002A43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Default">
    <w:name w:val="Default"/>
    <w:basedOn w:val="Normal"/>
    <w:rsid w:val="00EA3E72"/>
    <w:pPr>
      <w:autoSpaceDE w:val="0"/>
      <w:autoSpaceDN w:val="0"/>
    </w:pPr>
    <w:rPr>
      <w:rFonts w:ascii="Calibri" w:eastAsiaTheme="minorHAnsi" w:hAnsi="Calibri" w:cs="Calibri"/>
      <w:color w:val="00000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2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8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05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3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43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D2C7E143E534D9BEEFD56B8B23C07" ma:contentTypeVersion="14" ma:contentTypeDescription="Crie um novo documento." ma:contentTypeScope="" ma:versionID="0813d70d312a668c7609cd89caea759d">
  <xsd:schema xmlns:xsd="http://www.w3.org/2001/XMLSchema" xmlns:xs="http://www.w3.org/2001/XMLSchema" xmlns:p="http://schemas.microsoft.com/office/2006/metadata/properties" xmlns:ns3="7c5e11a2-cbbc-4a2a-bcaf-5d83666c2184" xmlns:ns4="bf2f8c4a-3953-406c-a030-2c355eec6f5c" targetNamespace="http://schemas.microsoft.com/office/2006/metadata/properties" ma:root="true" ma:fieldsID="2ec7a0e237cabd6305a6621a4f9e6b86" ns3:_="" ns4:_="">
    <xsd:import namespace="7c5e11a2-cbbc-4a2a-bcaf-5d83666c2184"/>
    <xsd:import namespace="bf2f8c4a-3953-406c-a030-2c355eec6f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e11a2-cbbc-4a2a-bcaf-5d83666c21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8c4a-3953-406c-a030-2c355eec6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4036C-4F13-46A0-9DC9-0328C535A16F}">
  <ds:schemaRefs>
    <ds:schemaRef ds:uri="7c5e11a2-cbbc-4a2a-bcaf-5d83666c2184"/>
    <ds:schemaRef ds:uri="bf2f8c4a-3953-406c-a030-2c355eec6f5c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6D7B1B-37A9-4B44-84DD-9904637A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e11a2-cbbc-4a2a-bcaf-5d83666c2184"/>
    <ds:schemaRef ds:uri="bf2f8c4a-3953-406c-a030-2c355eec6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7C74F-8FFA-401E-B801-3B6599412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1677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DPO - template appointment letter</vt:lpstr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DPO - template appointment letter</dc:title>
  <dc:subject>
  </dc:subject>
  <dc:creator>Francesca Gatto</dc:creator>
  <cp:keywords>
  </cp:keywords>
  <dc:description>
  </dc:description>
  <cp:lastModifiedBy>Géssica Alcântara</cp:lastModifiedBy>
  <cp:revision>5</cp:revision>
  <dcterms:created xsi:type="dcterms:W3CDTF">2021-08-24T17:58:00Z</dcterms:created>
  <dcterms:modified xsi:type="dcterms:W3CDTF">2022-06-29T20:29:00Z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0x0101009E5D2C7E143E534D9BEEFD56B8B23C07</vt:lpwstr>
  </property>
</Properties>
</file>